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EF97" w14:textId="59070942" w:rsidR="00BE7CDC" w:rsidRPr="00A16FDA" w:rsidRDefault="00B00FEF" w:rsidP="00A16FDA">
      <w:pPr>
        <w:jc w:val="center"/>
        <w:rPr>
          <w:b/>
          <w:sz w:val="36"/>
          <w:szCs w:val="36"/>
          <w:lang w:val="en-US"/>
        </w:rPr>
      </w:pPr>
      <w:r w:rsidRPr="00A16FDA">
        <w:rPr>
          <w:b/>
          <w:sz w:val="36"/>
          <w:szCs w:val="36"/>
          <w:lang w:val="en-US"/>
        </w:rPr>
        <w:t>STANOVISKO</w:t>
      </w:r>
    </w:p>
    <w:p w14:paraId="279F3A5F" w14:textId="5BC08360" w:rsidR="00B00FEF" w:rsidRPr="00A16FDA" w:rsidRDefault="008F479E" w:rsidP="00A16FDA">
      <w:pPr>
        <w:jc w:val="center"/>
        <w:rPr>
          <w:b/>
          <w:sz w:val="32"/>
          <w:szCs w:val="32"/>
        </w:rPr>
      </w:pPr>
      <w:r w:rsidRPr="00A16FDA">
        <w:rPr>
          <w:b/>
          <w:sz w:val="32"/>
          <w:szCs w:val="32"/>
        </w:rPr>
        <w:t>h</w:t>
      </w:r>
      <w:r w:rsidR="00B00FEF" w:rsidRPr="00A16FDA">
        <w:rPr>
          <w:b/>
          <w:sz w:val="32"/>
          <w:szCs w:val="32"/>
        </w:rPr>
        <w:t>lavne</w:t>
      </w:r>
      <w:r w:rsidRPr="00A16FDA">
        <w:rPr>
          <w:b/>
          <w:sz w:val="32"/>
          <w:szCs w:val="32"/>
        </w:rPr>
        <w:t>j kontrolórky k N</w:t>
      </w:r>
      <w:r w:rsidR="00B00FEF" w:rsidRPr="00A16FDA">
        <w:rPr>
          <w:b/>
          <w:sz w:val="32"/>
          <w:szCs w:val="32"/>
        </w:rPr>
        <w:t xml:space="preserve">ávrhu rozpočtu </w:t>
      </w:r>
      <w:r w:rsidR="00F73C3E">
        <w:rPr>
          <w:b/>
          <w:sz w:val="32"/>
          <w:szCs w:val="32"/>
        </w:rPr>
        <w:t>O</w:t>
      </w:r>
      <w:r w:rsidR="00B00FEF" w:rsidRPr="00A16FDA">
        <w:rPr>
          <w:b/>
          <w:sz w:val="32"/>
          <w:szCs w:val="32"/>
        </w:rPr>
        <w:t xml:space="preserve">bce </w:t>
      </w:r>
      <w:r w:rsidR="00F73C3E">
        <w:rPr>
          <w:b/>
          <w:sz w:val="32"/>
          <w:szCs w:val="32"/>
        </w:rPr>
        <w:t>Ivachnová</w:t>
      </w:r>
      <w:r w:rsidR="00FD59C5" w:rsidRPr="00A16FDA">
        <w:rPr>
          <w:b/>
          <w:sz w:val="32"/>
          <w:szCs w:val="32"/>
        </w:rPr>
        <w:t xml:space="preserve"> </w:t>
      </w:r>
      <w:r w:rsidR="00CF0119" w:rsidRPr="00A16FDA">
        <w:rPr>
          <w:b/>
          <w:sz w:val="32"/>
          <w:szCs w:val="32"/>
        </w:rPr>
        <w:t>na roky 20</w:t>
      </w:r>
      <w:r w:rsidR="00272F3C" w:rsidRPr="00A16FDA">
        <w:rPr>
          <w:b/>
          <w:sz w:val="32"/>
          <w:szCs w:val="32"/>
        </w:rPr>
        <w:t>2</w:t>
      </w:r>
      <w:r w:rsidR="000456F1">
        <w:rPr>
          <w:b/>
          <w:sz w:val="32"/>
          <w:szCs w:val="32"/>
        </w:rPr>
        <w:t>3</w:t>
      </w:r>
      <w:r w:rsidR="00CF0119" w:rsidRPr="00A16FDA">
        <w:rPr>
          <w:b/>
          <w:sz w:val="32"/>
          <w:szCs w:val="32"/>
        </w:rPr>
        <w:t>,</w:t>
      </w:r>
      <w:r w:rsidR="004713CA" w:rsidRPr="00A16FDA">
        <w:rPr>
          <w:b/>
          <w:sz w:val="32"/>
          <w:szCs w:val="32"/>
        </w:rPr>
        <w:t xml:space="preserve"> </w:t>
      </w:r>
      <w:r w:rsidR="00CF0119" w:rsidRPr="00A16FDA">
        <w:rPr>
          <w:b/>
          <w:sz w:val="32"/>
          <w:szCs w:val="32"/>
        </w:rPr>
        <w:t>20</w:t>
      </w:r>
      <w:r w:rsidR="00272F3C" w:rsidRPr="00A16FDA">
        <w:rPr>
          <w:b/>
          <w:sz w:val="32"/>
          <w:szCs w:val="32"/>
        </w:rPr>
        <w:t>2</w:t>
      </w:r>
      <w:r w:rsidR="000456F1">
        <w:rPr>
          <w:b/>
          <w:sz w:val="32"/>
          <w:szCs w:val="32"/>
        </w:rPr>
        <w:t>4</w:t>
      </w:r>
      <w:r w:rsidR="009D438A" w:rsidRPr="00A16FDA">
        <w:rPr>
          <w:b/>
          <w:sz w:val="32"/>
          <w:szCs w:val="32"/>
        </w:rPr>
        <w:t xml:space="preserve"> a 20</w:t>
      </w:r>
      <w:r w:rsidR="003816E2" w:rsidRPr="00A16FDA">
        <w:rPr>
          <w:b/>
          <w:sz w:val="32"/>
          <w:szCs w:val="32"/>
        </w:rPr>
        <w:t>2</w:t>
      </w:r>
      <w:r w:rsidR="000456F1">
        <w:rPr>
          <w:b/>
          <w:sz w:val="32"/>
          <w:szCs w:val="32"/>
        </w:rPr>
        <w:t>5</w:t>
      </w:r>
      <w:r w:rsidR="00CF0119" w:rsidRPr="00A16FDA">
        <w:rPr>
          <w:b/>
          <w:sz w:val="32"/>
          <w:szCs w:val="32"/>
        </w:rPr>
        <w:t>.</w:t>
      </w:r>
      <w:r w:rsidR="00B00FEF" w:rsidRPr="00A16FDA">
        <w:rPr>
          <w:b/>
          <w:sz w:val="32"/>
          <w:szCs w:val="32"/>
        </w:rPr>
        <w:t xml:space="preserve"> </w:t>
      </w:r>
    </w:p>
    <w:p w14:paraId="228F13E6" w14:textId="77777777" w:rsidR="00B00FEF" w:rsidRPr="00BE7CDC" w:rsidRDefault="00B00FEF" w:rsidP="00B00FEF">
      <w:pPr>
        <w:rPr>
          <w:b/>
        </w:rPr>
      </w:pPr>
    </w:p>
    <w:p w14:paraId="65FB19AC" w14:textId="392BF075" w:rsidR="00B00FEF" w:rsidRPr="00F92FD2" w:rsidRDefault="00B00FEF" w:rsidP="00BE7CDC">
      <w:pPr>
        <w:ind w:firstLine="708"/>
        <w:jc w:val="both"/>
      </w:pPr>
      <w:r w:rsidRPr="00F92FD2">
        <w:t xml:space="preserve">Odborné stanovisko </w:t>
      </w:r>
      <w:r w:rsidR="00BE7CDC" w:rsidRPr="00F92FD2">
        <w:t xml:space="preserve">je </w:t>
      </w:r>
      <w:r w:rsidRPr="00F92FD2">
        <w:t>predl</w:t>
      </w:r>
      <w:r w:rsidR="00BE7CDC" w:rsidRPr="00F92FD2">
        <w:t>ožené</w:t>
      </w:r>
      <w:r w:rsidRPr="00F92FD2">
        <w:t xml:space="preserve"> v súlade s § </w:t>
      </w:r>
      <w:smartTag w:uri="urn:schemas-microsoft-com:office:smarttags" w:element="metricconverter">
        <w:smartTagPr>
          <w:attr w:name="ProductID" w:val="18 f"/>
        </w:smartTagPr>
        <w:r w:rsidRPr="00F92FD2">
          <w:t>18 f</w:t>
        </w:r>
      </w:smartTag>
      <w:r w:rsidRPr="00F92FD2">
        <w:t>, ods.1, písm. c zákona č.369/1999 Zb. o obecnom zriadení, v</w:t>
      </w:r>
      <w:r w:rsidR="00272F3C" w:rsidRPr="00F92FD2">
        <w:t> </w:t>
      </w:r>
      <w:r w:rsidRPr="00F92FD2">
        <w:t>z</w:t>
      </w:r>
      <w:r w:rsidR="00272F3C" w:rsidRPr="00F92FD2">
        <w:t>.</w:t>
      </w:r>
      <w:r w:rsidRPr="00F92FD2">
        <w:t>n</w:t>
      </w:r>
      <w:r w:rsidR="00272F3C" w:rsidRPr="00F92FD2">
        <w:t>.</w:t>
      </w:r>
      <w:r w:rsidRPr="00F92FD2">
        <w:t>p</w:t>
      </w:r>
      <w:r w:rsidR="00272F3C" w:rsidRPr="00F92FD2">
        <w:t>.</w:t>
      </w:r>
      <w:r w:rsidRPr="00F92FD2">
        <w:t>.</w:t>
      </w:r>
      <w:r w:rsidR="00BE7CDC" w:rsidRPr="00F92FD2">
        <w:t xml:space="preserve"> Je</w:t>
      </w:r>
      <w:r w:rsidRPr="00F92FD2">
        <w:t xml:space="preserve"> spra</w:t>
      </w:r>
      <w:r w:rsidR="008F479E" w:rsidRPr="00F92FD2">
        <w:t xml:space="preserve">cované na základe </w:t>
      </w:r>
      <w:r w:rsidR="00BE7CDC" w:rsidRPr="00F92FD2">
        <w:t>p</w:t>
      </w:r>
      <w:r w:rsidR="008F479E" w:rsidRPr="00F92FD2">
        <w:t>redloženého N</w:t>
      </w:r>
      <w:r w:rsidRPr="00F92FD2">
        <w:t>ávrhu</w:t>
      </w:r>
      <w:r w:rsidR="009D438A" w:rsidRPr="00F92FD2">
        <w:t xml:space="preserve"> rozpočtu na rok 20</w:t>
      </w:r>
      <w:r w:rsidR="00272F3C" w:rsidRPr="00F92FD2">
        <w:t>2</w:t>
      </w:r>
      <w:r w:rsidR="000456F1">
        <w:t>3</w:t>
      </w:r>
      <w:r w:rsidR="009D438A" w:rsidRPr="00F92FD2">
        <w:t>, 2</w:t>
      </w:r>
      <w:r w:rsidR="00272F3C" w:rsidRPr="00F92FD2">
        <w:t>02</w:t>
      </w:r>
      <w:r w:rsidR="000456F1">
        <w:t>4</w:t>
      </w:r>
      <w:r w:rsidR="009D438A" w:rsidRPr="00F92FD2">
        <w:t xml:space="preserve"> a 20</w:t>
      </w:r>
      <w:r w:rsidR="003816E2" w:rsidRPr="00F92FD2">
        <w:t>2</w:t>
      </w:r>
      <w:r w:rsidR="000456F1">
        <w:t>5</w:t>
      </w:r>
      <w:r w:rsidR="00CF0119" w:rsidRPr="00F92FD2">
        <w:t xml:space="preserve">. </w:t>
      </w:r>
      <w:r w:rsidRPr="00F92FD2">
        <w:t>Pri spracovaní odborného sta</w:t>
      </w:r>
      <w:r w:rsidR="008F479E" w:rsidRPr="00F92FD2">
        <w:t xml:space="preserve">noviska som vychádzala </w:t>
      </w:r>
      <w:r w:rsidR="00E117D6">
        <w:t>pri</w:t>
      </w:r>
      <w:r w:rsidR="008F479E" w:rsidRPr="00F92FD2">
        <w:t> predloženo</w:t>
      </w:r>
      <w:r w:rsidR="00E117D6">
        <w:t>m</w:t>
      </w:r>
      <w:r w:rsidR="008F479E" w:rsidRPr="00F92FD2">
        <w:t xml:space="preserve"> </w:t>
      </w:r>
      <w:r w:rsidR="00E117D6">
        <w:t xml:space="preserve"> </w:t>
      </w:r>
      <w:r w:rsidR="008F479E" w:rsidRPr="00F92FD2">
        <w:t>N</w:t>
      </w:r>
      <w:r w:rsidRPr="00F92FD2">
        <w:t>ávr</w:t>
      </w:r>
      <w:r w:rsidR="002E123F" w:rsidRPr="00F92FD2">
        <w:t xml:space="preserve">hu </w:t>
      </w:r>
      <w:r w:rsidRPr="00F92FD2">
        <w:t>z nasledovných hľadísk:</w:t>
      </w:r>
    </w:p>
    <w:p w14:paraId="6D14C162" w14:textId="77777777" w:rsidR="00AF14A7" w:rsidRPr="00F92FD2" w:rsidRDefault="00AF14A7" w:rsidP="00127CB4"/>
    <w:p w14:paraId="504BCE01" w14:textId="77777777" w:rsidR="00B00FEF" w:rsidRPr="00F92FD2" w:rsidRDefault="00B00FEF" w:rsidP="00127CB4">
      <w:pPr>
        <w:numPr>
          <w:ilvl w:val="0"/>
          <w:numId w:val="8"/>
        </w:numPr>
      </w:pPr>
      <w:r w:rsidRPr="00F92FD2">
        <w:t>z hľadiska zákonnosti predloženého návrhu rozpočtu,</w:t>
      </w:r>
    </w:p>
    <w:p w14:paraId="072ACA84" w14:textId="77777777" w:rsidR="00B00FEF" w:rsidRPr="00F92FD2" w:rsidRDefault="00B00FEF" w:rsidP="00127CB4">
      <w:pPr>
        <w:numPr>
          <w:ilvl w:val="0"/>
          <w:numId w:val="8"/>
        </w:numPr>
      </w:pPr>
      <w:r w:rsidRPr="00F92FD2">
        <w:t>z hľadiska m</w:t>
      </w:r>
      <w:r w:rsidR="00C81C76" w:rsidRPr="00F92FD2">
        <w:t>etodickej správnosti predloženého</w:t>
      </w:r>
      <w:r w:rsidRPr="00F92FD2">
        <w:t xml:space="preserve"> návrhu rozpočtu.</w:t>
      </w:r>
    </w:p>
    <w:p w14:paraId="0FA7EEBE" w14:textId="77777777" w:rsidR="00B00FEF" w:rsidRPr="00BE7CDC" w:rsidRDefault="00B00FEF" w:rsidP="00B00FEF">
      <w:pPr>
        <w:rPr>
          <w:sz w:val="22"/>
          <w:szCs w:val="22"/>
        </w:rPr>
      </w:pPr>
    </w:p>
    <w:p w14:paraId="387E98C2" w14:textId="77777777" w:rsidR="00B00FEF" w:rsidRPr="00BE7CDC" w:rsidRDefault="00B00FEF" w:rsidP="00B00FEF">
      <w:pPr>
        <w:rPr>
          <w:sz w:val="22"/>
          <w:szCs w:val="22"/>
        </w:rPr>
      </w:pPr>
    </w:p>
    <w:p w14:paraId="6BB72AFB" w14:textId="3FEEDCB9" w:rsidR="00B00FEF" w:rsidRDefault="00B00FEF" w:rsidP="00127CB4">
      <w:pPr>
        <w:rPr>
          <w:b/>
          <w:sz w:val="28"/>
          <w:szCs w:val="28"/>
          <w:u w:val="single"/>
        </w:rPr>
      </w:pPr>
      <w:r w:rsidRPr="00A16FDA">
        <w:rPr>
          <w:b/>
          <w:sz w:val="28"/>
          <w:szCs w:val="28"/>
          <w:u w:val="single"/>
        </w:rPr>
        <w:t>1. ZÁKONNOSŤ PREDLOŽENÉHO NÁVRHU ROZPOČTU</w:t>
      </w:r>
    </w:p>
    <w:p w14:paraId="49966F29" w14:textId="77777777" w:rsidR="00730BCC" w:rsidRPr="00A16FDA" w:rsidRDefault="00730BCC" w:rsidP="00127CB4">
      <w:pPr>
        <w:rPr>
          <w:b/>
          <w:sz w:val="28"/>
          <w:szCs w:val="28"/>
          <w:u w:val="single"/>
        </w:rPr>
      </w:pPr>
    </w:p>
    <w:p w14:paraId="6CF8DD96" w14:textId="77777777" w:rsidR="00B00FEF" w:rsidRPr="00BE7CDC" w:rsidRDefault="00B00FEF" w:rsidP="00B00FEF">
      <w:pPr>
        <w:rPr>
          <w:sz w:val="22"/>
          <w:szCs w:val="22"/>
        </w:rPr>
      </w:pPr>
      <w:r w:rsidRPr="00BE7CDC">
        <w:rPr>
          <w:sz w:val="22"/>
          <w:szCs w:val="22"/>
        </w:rPr>
        <w:t xml:space="preserve"> </w:t>
      </w:r>
    </w:p>
    <w:p w14:paraId="2259ADD1" w14:textId="31D44271" w:rsidR="0069693E" w:rsidRPr="00C848C1" w:rsidRDefault="00B00FEF" w:rsidP="00C848C1">
      <w:pPr>
        <w:pStyle w:val="Odsekzoznamu"/>
        <w:numPr>
          <w:ilvl w:val="1"/>
          <w:numId w:val="19"/>
        </w:numPr>
        <w:rPr>
          <w:b/>
          <w:sz w:val="28"/>
          <w:szCs w:val="28"/>
        </w:rPr>
      </w:pPr>
      <w:r w:rsidRPr="00C848C1">
        <w:rPr>
          <w:b/>
          <w:sz w:val="28"/>
          <w:szCs w:val="28"/>
        </w:rPr>
        <w:t>Súlad návrhu rozpočtu so všeobecne záväznými právnymi predpismi</w:t>
      </w:r>
    </w:p>
    <w:p w14:paraId="21C53B9D" w14:textId="77777777" w:rsidR="00C848C1" w:rsidRDefault="00B00FEF" w:rsidP="003816E2">
      <w:pPr>
        <w:jc w:val="both"/>
        <w:rPr>
          <w:sz w:val="22"/>
          <w:szCs w:val="22"/>
        </w:rPr>
      </w:pPr>
      <w:r w:rsidRPr="00BE7CDC">
        <w:rPr>
          <w:sz w:val="22"/>
          <w:szCs w:val="22"/>
        </w:rPr>
        <w:br/>
        <w:t xml:space="preserve">      </w:t>
      </w:r>
      <w:r w:rsidR="003816E2">
        <w:rPr>
          <w:sz w:val="22"/>
          <w:szCs w:val="22"/>
        </w:rPr>
        <w:tab/>
      </w:r>
    </w:p>
    <w:p w14:paraId="6F6C4087" w14:textId="77777777" w:rsidR="00C848C1" w:rsidRDefault="00C848C1" w:rsidP="00C848C1">
      <w:pPr>
        <w:ind w:firstLine="708"/>
        <w:jc w:val="both"/>
      </w:pPr>
      <w:r w:rsidRPr="00CA0F37">
        <w:t>Návrh rozpočtu bol spracovaný v súlade so zákonom č. 523/2004 Z. z. o rozpočtových pravidlách verejnej správy a  o zmene a doplnení niektorých zákonov, v z.n.p. a zákona č. 583/2004 Z. z. o rozpočtových pravidlách územnej samosprávy a o zmene a doplnení niektorých zákonov, v z.n.p. a ústavného zákona č. 493/2011 Z.z. o rozpočtovej zodpovednosti.</w:t>
      </w:r>
      <w:r>
        <w:tab/>
      </w:r>
    </w:p>
    <w:p w14:paraId="589BFF7E" w14:textId="3705AA8A" w:rsidR="00C848C1" w:rsidRPr="00CA0F37" w:rsidRDefault="00C848C1" w:rsidP="00C848C1">
      <w:pPr>
        <w:ind w:firstLine="708"/>
        <w:jc w:val="both"/>
      </w:pPr>
      <w:r w:rsidRPr="00CA0F37">
        <w:t>Zohľadňuje aj ustanovenia zákona č. 564/2004 Z.z. o rozpočtovom určení výnosu dane z príjmov územnej samospráve a o zmene a doplnení niektorých zákonov  v z.n.p. a zákona č. 597/2003 Z.z. o financovaní základných škôl, stredných škôl a školských zariadení v z.n.p., zákona č. 448/2008 Z.z. o sociálnych službách v z.n.p. a ostatné súvisiace predpisy.</w:t>
      </w:r>
    </w:p>
    <w:p w14:paraId="1623D4C9" w14:textId="73A57D2E" w:rsidR="00C848C1" w:rsidRPr="00F92FD2" w:rsidRDefault="00C848C1" w:rsidP="003816E2">
      <w:pPr>
        <w:jc w:val="both"/>
      </w:pPr>
    </w:p>
    <w:p w14:paraId="4749B56E" w14:textId="2829752F" w:rsidR="00A84C56" w:rsidRPr="00F92FD2" w:rsidRDefault="003816E2" w:rsidP="003816E2">
      <w:pPr>
        <w:pStyle w:val="Default"/>
        <w:ind w:firstLine="708"/>
        <w:jc w:val="both"/>
      </w:pPr>
      <w:r w:rsidRPr="00F92FD2">
        <w:t>V oblasti miezd a odvodov je rozpočet spracovaný v súlade so zákonom č. 253/1994 Z.z. o právnom postavení a platových pomeroch starostov obcí a primátorov miest v</w:t>
      </w:r>
      <w:r w:rsidR="00272F3C" w:rsidRPr="00F92FD2">
        <w:t> </w:t>
      </w:r>
      <w:r w:rsidRPr="00F92FD2">
        <w:t>z</w:t>
      </w:r>
      <w:r w:rsidR="00272F3C" w:rsidRPr="00F92FD2">
        <w:t>.</w:t>
      </w:r>
      <w:r w:rsidRPr="00F92FD2">
        <w:t>n</w:t>
      </w:r>
      <w:r w:rsidR="00272F3C" w:rsidRPr="00F92FD2">
        <w:t>.</w:t>
      </w:r>
      <w:r w:rsidRPr="00F92FD2">
        <w:t>p., zákona č. 553/2003 Z.z. o odmeňovaní niektorých zamestnancov pri výkone prác vo verejnom záujme a o zmene a doplnení niektorých zákonov v</w:t>
      </w:r>
      <w:r w:rsidR="00272F3C" w:rsidRPr="00F92FD2">
        <w:t> </w:t>
      </w:r>
      <w:r w:rsidRPr="00F92FD2">
        <w:t>z</w:t>
      </w:r>
      <w:r w:rsidR="00272F3C" w:rsidRPr="00F92FD2">
        <w:t>.</w:t>
      </w:r>
      <w:r w:rsidRPr="00F92FD2">
        <w:t>n</w:t>
      </w:r>
      <w:r w:rsidR="00272F3C" w:rsidRPr="00F92FD2">
        <w:t>.</w:t>
      </w:r>
      <w:r w:rsidRPr="00F92FD2">
        <w:t>p., zákona č. 369/1990 Zb. o obecnom zriadení v</w:t>
      </w:r>
      <w:r w:rsidR="00272F3C" w:rsidRPr="00F92FD2">
        <w:t> </w:t>
      </w:r>
      <w:r w:rsidRPr="00F92FD2">
        <w:t>z</w:t>
      </w:r>
      <w:r w:rsidR="00272F3C" w:rsidRPr="00F92FD2">
        <w:t>.</w:t>
      </w:r>
      <w:r w:rsidRPr="00F92FD2">
        <w:t>n</w:t>
      </w:r>
      <w:r w:rsidR="00272F3C" w:rsidRPr="00F92FD2">
        <w:t>.</w:t>
      </w:r>
      <w:r w:rsidRPr="00F92FD2">
        <w:t xml:space="preserve">p. (odmeňovanie hlavného kontrolóra). </w:t>
      </w:r>
    </w:p>
    <w:p w14:paraId="71C20CC2" w14:textId="77777777" w:rsidR="003816E2" w:rsidRPr="00BE7CDC" w:rsidRDefault="003816E2" w:rsidP="003816E2">
      <w:pPr>
        <w:pStyle w:val="Default"/>
        <w:ind w:firstLine="708"/>
        <w:jc w:val="both"/>
        <w:rPr>
          <w:sz w:val="22"/>
          <w:szCs w:val="22"/>
        </w:rPr>
      </w:pPr>
    </w:p>
    <w:p w14:paraId="3C70597A" w14:textId="77777777" w:rsidR="00471000" w:rsidRPr="00BE7CDC" w:rsidRDefault="00471000" w:rsidP="004713CA">
      <w:pPr>
        <w:rPr>
          <w:sz w:val="22"/>
          <w:szCs w:val="22"/>
        </w:rPr>
      </w:pPr>
    </w:p>
    <w:p w14:paraId="3D255F7C" w14:textId="54A6B44B" w:rsidR="008F479E" w:rsidRPr="00A16FDA" w:rsidRDefault="0069693E" w:rsidP="00A16FDA">
      <w:pPr>
        <w:jc w:val="both"/>
        <w:rPr>
          <w:b/>
          <w:sz w:val="28"/>
          <w:szCs w:val="28"/>
        </w:rPr>
      </w:pPr>
      <w:r w:rsidRPr="00A16FDA">
        <w:rPr>
          <w:b/>
          <w:sz w:val="28"/>
          <w:szCs w:val="28"/>
        </w:rPr>
        <w:t>1.2</w:t>
      </w:r>
      <w:r w:rsidR="00730BCC">
        <w:rPr>
          <w:b/>
          <w:sz w:val="28"/>
          <w:szCs w:val="28"/>
        </w:rPr>
        <w:t xml:space="preserve"> </w:t>
      </w:r>
      <w:r w:rsidRPr="00A16FDA">
        <w:rPr>
          <w:b/>
          <w:sz w:val="28"/>
          <w:szCs w:val="28"/>
        </w:rPr>
        <w:t>Súlad so všeobecne záväznými nariadeniami obce a ostatnými internými predpismi obce:</w:t>
      </w:r>
    </w:p>
    <w:p w14:paraId="5DCCDA6F" w14:textId="77777777" w:rsidR="00B00FEF" w:rsidRPr="00F92FD2" w:rsidRDefault="008F479E" w:rsidP="00127CB4">
      <w:r w:rsidRPr="00F92FD2">
        <w:t> </w:t>
      </w:r>
    </w:p>
    <w:p w14:paraId="3C314A7D" w14:textId="3696FB34" w:rsidR="00C848C1" w:rsidRPr="00CA0F37" w:rsidRDefault="00C848C1" w:rsidP="00C848C1">
      <w:pPr>
        <w:numPr>
          <w:ilvl w:val="0"/>
          <w:numId w:val="3"/>
        </w:numPr>
        <w:tabs>
          <w:tab w:val="clear" w:pos="720"/>
          <w:tab w:val="num" w:pos="786"/>
        </w:tabs>
        <w:ind w:left="786"/>
      </w:pPr>
      <w:r w:rsidRPr="00CA0F37">
        <w:t xml:space="preserve">VZN o miestnych daniach a miestnom poplatku za komunálny odpad a drobné stavebné odpady Obce </w:t>
      </w:r>
      <w:r>
        <w:t>Ivachnová</w:t>
      </w:r>
    </w:p>
    <w:p w14:paraId="4A036890" w14:textId="0A06113B" w:rsidR="00C848C1" w:rsidRPr="00CA0F37" w:rsidRDefault="00C848C1" w:rsidP="00C848C1">
      <w:pPr>
        <w:numPr>
          <w:ilvl w:val="0"/>
          <w:numId w:val="3"/>
        </w:numPr>
        <w:tabs>
          <w:tab w:val="clear" w:pos="720"/>
          <w:tab w:val="num" w:pos="786"/>
        </w:tabs>
        <w:ind w:left="786"/>
      </w:pPr>
      <w:r w:rsidRPr="00CA0F37">
        <w:t xml:space="preserve">VZN o poskytovaní dotácií z rozpočtu Obce </w:t>
      </w:r>
      <w:r>
        <w:t>Ivachnová</w:t>
      </w:r>
    </w:p>
    <w:p w14:paraId="7FCF3D44" w14:textId="323D1AFF" w:rsidR="00C848C1" w:rsidRPr="00CA0F37" w:rsidRDefault="00C848C1" w:rsidP="00C848C1">
      <w:pPr>
        <w:numPr>
          <w:ilvl w:val="0"/>
          <w:numId w:val="3"/>
        </w:numPr>
        <w:tabs>
          <w:tab w:val="clear" w:pos="720"/>
          <w:tab w:val="num" w:pos="786"/>
        </w:tabs>
        <w:ind w:left="786"/>
      </w:pPr>
      <w:r w:rsidRPr="00CA0F37">
        <w:t xml:space="preserve">Zásady hospodárenia s finančnými prostriedkami Obce </w:t>
      </w:r>
      <w:r>
        <w:t>Ivachnová</w:t>
      </w:r>
    </w:p>
    <w:p w14:paraId="4C6E5B8E" w14:textId="4DFA09DD" w:rsidR="00C848C1" w:rsidRPr="00CA0F37" w:rsidRDefault="00C848C1" w:rsidP="00C848C1">
      <w:pPr>
        <w:numPr>
          <w:ilvl w:val="0"/>
          <w:numId w:val="3"/>
        </w:numPr>
        <w:tabs>
          <w:tab w:val="clear" w:pos="720"/>
          <w:tab w:val="num" w:pos="786"/>
        </w:tabs>
        <w:ind w:left="786"/>
      </w:pPr>
      <w:r w:rsidRPr="00CA0F37">
        <w:t>Zásady nakladani</w:t>
      </w:r>
      <w:r>
        <w:t>a</w:t>
      </w:r>
      <w:r w:rsidRPr="00CA0F37">
        <w:t xml:space="preserve"> s majetkom Obce </w:t>
      </w:r>
      <w:r>
        <w:t>Ivachnová</w:t>
      </w:r>
    </w:p>
    <w:p w14:paraId="40BB282F" w14:textId="54CCAB5A" w:rsidR="00C848C1" w:rsidRPr="00756CC5" w:rsidRDefault="00C848C1" w:rsidP="00C848C1">
      <w:pPr>
        <w:numPr>
          <w:ilvl w:val="0"/>
          <w:numId w:val="3"/>
        </w:numPr>
        <w:tabs>
          <w:tab w:val="clear" w:pos="720"/>
          <w:tab w:val="num" w:pos="786"/>
        </w:tabs>
        <w:ind w:left="786"/>
      </w:pPr>
      <w:r w:rsidRPr="00756CC5">
        <w:t>Zásady odmeňovania poslancov O</w:t>
      </w:r>
      <w:r>
        <w:t>becného zastupiteľstva</w:t>
      </w:r>
    </w:p>
    <w:p w14:paraId="6701657E" w14:textId="1B460CE6" w:rsidR="00C848C1" w:rsidRPr="00756CC5" w:rsidRDefault="00C848C1" w:rsidP="00C848C1">
      <w:pPr>
        <w:numPr>
          <w:ilvl w:val="0"/>
          <w:numId w:val="3"/>
        </w:numPr>
        <w:tabs>
          <w:tab w:val="clear" w:pos="720"/>
          <w:tab w:val="num" w:pos="786"/>
        </w:tabs>
        <w:ind w:left="786"/>
      </w:pPr>
      <w:r w:rsidRPr="00756CC5">
        <w:t xml:space="preserve">Poriadok odmeňovania zamestnancov </w:t>
      </w:r>
      <w:r>
        <w:t>O</w:t>
      </w:r>
      <w:r w:rsidRPr="00756CC5">
        <w:t>bce</w:t>
      </w:r>
      <w:r>
        <w:t xml:space="preserve"> Ivachnová</w:t>
      </w:r>
    </w:p>
    <w:p w14:paraId="235C758B" w14:textId="77777777" w:rsidR="00B00FEF" w:rsidRPr="00F92FD2" w:rsidRDefault="00B00FEF" w:rsidP="00B00FEF"/>
    <w:p w14:paraId="2D161796" w14:textId="11E97E83" w:rsidR="00BE7CDC" w:rsidRPr="00A16FDA" w:rsidRDefault="00730BCC" w:rsidP="00BE7CDC">
      <w:pPr>
        <w:pStyle w:val="Odsekzoznamu"/>
        <w:numPr>
          <w:ilvl w:val="1"/>
          <w:numId w:val="16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00FEF" w:rsidRPr="00A16FDA">
        <w:rPr>
          <w:b/>
          <w:sz w:val="28"/>
          <w:szCs w:val="28"/>
        </w:rPr>
        <w:t>Dodržiavanie informačnej povinnosti zo strany obce</w:t>
      </w:r>
    </w:p>
    <w:p w14:paraId="439390E9" w14:textId="77777777" w:rsidR="00BE7CDC" w:rsidRPr="00F92FD2" w:rsidRDefault="00BE7CDC" w:rsidP="00BE7CDC">
      <w:pPr>
        <w:pStyle w:val="Odsekzoznamu"/>
        <w:ind w:left="360"/>
      </w:pPr>
    </w:p>
    <w:p w14:paraId="0FD04F8F" w14:textId="7A8CFD35" w:rsidR="00730BCC" w:rsidRDefault="00B00FEF" w:rsidP="00D70CE3">
      <w:pPr>
        <w:ind w:firstLine="708"/>
        <w:jc w:val="both"/>
      </w:pPr>
      <w:r w:rsidRPr="00F92FD2">
        <w:t>Návrh rozpočtu bo</w:t>
      </w:r>
      <w:r w:rsidR="00975847" w:rsidRPr="00F92FD2">
        <w:t>l zverejnený na úradnej tabuli o</w:t>
      </w:r>
      <w:r w:rsidRPr="00F92FD2">
        <w:t xml:space="preserve">bce </w:t>
      </w:r>
      <w:r w:rsidR="00483812" w:rsidRPr="00F92FD2">
        <w:t>v termíne od</w:t>
      </w:r>
      <w:r w:rsidR="009D438A" w:rsidRPr="00F92FD2">
        <w:t xml:space="preserve"> </w:t>
      </w:r>
      <w:r w:rsidR="00853BE7">
        <w:t xml:space="preserve">28.11.2022 </w:t>
      </w:r>
      <w:r w:rsidR="00BE7CDC" w:rsidRPr="00F92FD2">
        <w:t>a b</w:t>
      </w:r>
      <w:r w:rsidR="006D7517" w:rsidRPr="00F92FD2">
        <w:t>ol</w:t>
      </w:r>
      <w:r w:rsidR="00BE7CDC" w:rsidRPr="00F92FD2">
        <w:t xml:space="preserve"> zverejnený </w:t>
      </w:r>
      <w:r w:rsidRPr="00F92FD2">
        <w:t>až do doby konania OZ</w:t>
      </w:r>
      <w:r w:rsidR="008767EA" w:rsidRPr="00F92FD2">
        <w:t xml:space="preserve">, </w:t>
      </w:r>
      <w:r w:rsidRPr="00F92FD2">
        <w:t>čím b</w:t>
      </w:r>
      <w:r w:rsidR="006D7517" w:rsidRPr="00F92FD2">
        <w:t xml:space="preserve">ola </w:t>
      </w:r>
      <w:r w:rsidRPr="00F92FD2">
        <w:t xml:space="preserve"> s</w:t>
      </w:r>
      <w:r w:rsidR="00975847" w:rsidRPr="00F92FD2">
        <w:t>plnená zákonom stanovená lehota t</w:t>
      </w:r>
      <w:r w:rsidRPr="00F92FD2">
        <w:t xml:space="preserve">.j. najmenej 15 dní pred schválením rozpočtu </w:t>
      </w:r>
      <w:r w:rsidR="00975847" w:rsidRPr="00F92FD2">
        <w:t> obecn</w:t>
      </w:r>
      <w:r w:rsidR="001A16DE" w:rsidRPr="00F92FD2">
        <w:t>ým</w:t>
      </w:r>
      <w:r w:rsidR="00975847" w:rsidRPr="00F92FD2">
        <w:t xml:space="preserve"> zastupiteľstv</w:t>
      </w:r>
      <w:r w:rsidR="001A16DE" w:rsidRPr="00F92FD2">
        <w:t>om.</w:t>
      </w:r>
      <w:r w:rsidR="008F3EAB" w:rsidRPr="00F92FD2">
        <w:t xml:space="preserve"> </w:t>
      </w:r>
    </w:p>
    <w:p w14:paraId="30078BB7" w14:textId="52A43361" w:rsidR="00730BCC" w:rsidRDefault="008F3EAB" w:rsidP="00853BE7">
      <w:pPr>
        <w:ind w:firstLine="708"/>
        <w:jc w:val="both"/>
      </w:pPr>
      <w:r w:rsidRPr="009B52CD">
        <w:t>Do doby spracovania tohto stanoviska neboli vznesené k zverejnenému Návrhu rozpočtu žiadne pripomienky, návrhy, požiadavky.</w:t>
      </w:r>
    </w:p>
    <w:p w14:paraId="6E61FB34" w14:textId="77777777" w:rsidR="00730BCC" w:rsidRPr="00A16FDA" w:rsidRDefault="00730BCC" w:rsidP="00A16FDA">
      <w:pPr>
        <w:ind w:firstLine="360"/>
        <w:jc w:val="both"/>
      </w:pPr>
    </w:p>
    <w:p w14:paraId="4D11DDF0" w14:textId="77777777" w:rsidR="00B00FEF" w:rsidRPr="00BE7CDC" w:rsidRDefault="00B00FEF" w:rsidP="00B00FEF">
      <w:pPr>
        <w:rPr>
          <w:sz w:val="22"/>
          <w:szCs w:val="22"/>
        </w:rPr>
      </w:pPr>
    </w:p>
    <w:p w14:paraId="417C1648" w14:textId="617905C1" w:rsidR="00B00FEF" w:rsidRPr="00A16FDA" w:rsidRDefault="00B00FEF" w:rsidP="00730BCC">
      <w:pPr>
        <w:jc w:val="both"/>
        <w:rPr>
          <w:b/>
          <w:sz w:val="28"/>
          <w:szCs w:val="28"/>
          <w:u w:val="single"/>
        </w:rPr>
      </w:pPr>
      <w:r w:rsidRPr="00A16FDA">
        <w:rPr>
          <w:b/>
          <w:sz w:val="28"/>
          <w:szCs w:val="28"/>
          <w:u w:val="single"/>
        </w:rPr>
        <w:t>2. METODICKÁ SPRÁVNOSŤ NÁVRHU ROZPOČTU</w:t>
      </w:r>
      <w:r w:rsidR="00D70CE3">
        <w:rPr>
          <w:b/>
          <w:sz w:val="28"/>
          <w:szCs w:val="28"/>
          <w:u w:val="single"/>
        </w:rPr>
        <w:t xml:space="preserve"> 202</w:t>
      </w:r>
      <w:r w:rsidR="00853BE7">
        <w:rPr>
          <w:b/>
          <w:sz w:val="28"/>
          <w:szCs w:val="28"/>
          <w:u w:val="single"/>
        </w:rPr>
        <w:t>3 - 2025</w:t>
      </w:r>
    </w:p>
    <w:p w14:paraId="506FADAF" w14:textId="77777777" w:rsidR="00B00FEF" w:rsidRPr="00BE7CDC" w:rsidRDefault="00B00FEF" w:rsidP="00B00FEF">
      <w:pPr>
        <w:rPr>
          <w:b/>
          <w:sz w:val="22"/>
          <w:szCs w:val="22"/>
        </w:rPr>
      </w:pPr>
    </w:p>
    <w:p w14:paraId="733D8808" w14:textId="425AB57C" w:rsidR="009E19D2" w:rsidRPr="00F92FD2" w:rsidRDefault="00B00FEF" w:rsidP="00AE7981">
      <w:pPr>
        <w:ind w:firstLine="708"/>
        <w:jc w:val="both"/>
      </w:pPr>
      <w:r w:rsidRPr="00F92FD2">
        <w:t>Návrh rozpočtu bol spracovaný podľa záväznej rozpočtovej klasifikácie v s</w:t>
      </w:r>
      <w:r w:rsidR="00975847" w:rsidRPr="00F92FD2">
        <w:t>úlade s opatrením MF SR</w:t>
      </w:r>
      <w:r w:rsidR="00853BE7">
        <w:t xml:space="preserve"> </w:t>
      </w:r>
      <w:bookmarkStart w:id="0" w:name="_Hlk120453391"/>
      <w:r w:rsidR="00853BE7" w:rsidRPr="00CA0F37">
        <w:t>č. MF/010175/2004</w:t>
      </w:r>
      <w:r w:rsidR="00853BE7">
        <w:t xml:space="preserve"> </w:t>
      </w:r>
      <w:r w:rsidR="00853BE7" w:rsidRPr="00CA0F37">
        <w:t>-</w:t>
      </w:r>
      <w:r w:rsidR="00853BE7">
        <w:t xml:space="preserve"> </w:t>
      </w:r>
      <w:r w:rsidR="00853BE7" w:rsidRPr="00CA0F37">
        <w:t>42</w:t>
      </w:r>
      <w:bookmarkEnd w:id="0"/>
      <w:r w:rsidRPr="00F92FD2">
        <w:t>, ktorým sa ustanovuje druhová, organizačná a ekonomická klasifikácia rozpočtovej klasifikácie, v</w:t>
      </w:r>
      <w:r w:rsidR="00272F3C" w:rsidRPr="00F92FD2">
        <w:t> </w:t>
      </w:r>
      <w:r w:rsidRPr="00F92FD2">
        <w:t>z</w:t>
      </w:r>
      <w:r w:rsidR="00272F3C" w:rsidRPr="00F92FD2">
        <w:t>.</w:t>
      </w:r>
      <w:r w:rsidRPr="00F92FD2">
        <w:t>n</w:t>
      </w:r>
      <w:r w:rsidR="00272F3C" w:rsidRPr="00F92FD2">
        <w:t>.</w:t>
      </w:r>
      <w:r w:rsidRPr="00F92FD2">
        <w:t>p</w:t>
      </w:r>
      <w:r w:rsidR="006D7517" w:rsidRPr="00F92FD2">
        <w:t>.</w:t>
      </w:r>
      <w:r w:rsidRPr="00F92FD2">
        <w:t xml:space="preserve"> </w:t>
      </w:r>
    </w:p>
    <w:p w14:paraId="1A987D37" w14:textId="77777777" w:rsidR="00471000" w:rsidRPr="00BE7CDC" w:rsidRDefault="00471000" w:rsidP="00B00FEF">
      <w:pPr>
        <w:rPr>
          <w:sz w:val="22"/>
          <w:szCs w:val="22"/>
        </w:rPr>
      </w:pPr>
    </w:p>
    <w:p w14:paraId="67086671" w14:textId="36F6A2A8" w:rsidR="00B00FEF" w:rsidRPr="00A16FDA" w:rsidRDefault="00F92FD2" w:rsidP="00127CB4">
      <w:pPr>
        <w:rPr>
          <w:sz w:val="28"/>
          <w:szCs w:val="28"/>
        </w:rPr>
      </w:pPr>
      <w:r w:rsidRPr="00A16FDA">
        <w:rPr>
          <w:b/>
          <w:sz w:val="28"/>
          <w:szCs w:val="28"/>
        </w:rPr>
        <w:t xml:space="preserve">2.1 </w:t>
      </w:r>
      <w:r w:rsidR="00014D6E" w:rsidRPr="00A16FDA">
        <w:rPr>
          <w:b/>
          <w:sz w:val="28"/>
          <w:szCs w:val="28"/>
        </w:rPr>
        <w:t xml:space="preserve">VÝCHODISKÁ TVORBY NÁVRHU </w:t>
      </w:r>
      <w:r w:rsidR="00B00FEF" w:rsidRPr="00A16FDA">
        <w:rPr>
          <w:b/>
          <w:sz w:val="28"/>
          <w:szCs w:val="28"/>
        </w:rPr>
        <w:t xml:space="preserve"> ROZPOČTU</w:t>
      </w:r>
    </w:p>
    <w:p w14:paraId="484EF77C" w14:textId="77777777" w:rsidR="00014D6E" w:rsidRPr="00F92FD2" w:rsidRDefault="00014D6E" w:rsidP="00127CB4">
      <w:pPr>
        <w:rPr>
          <w:b/>
        </w:rPr>
      </w:pPr>
    </w:p>
    <w:p w14:paraId="7ACACE1A" w14:textId="77777777" w:rsidR="00853BE7" w:rsidRDefault="00853BE7" w:rsidP="00853BE7">
      <w:pPr>
        <w:ind w:firstLine="708"/>
        <w:jc w:val="both"/>
      </w:pPr>
      <w:r w:rsidRPr="00CA0F37">
        <w:t xml:space="preserve">Návrh rozpočtu vychádza z prognózy vývoja rozpočtu </w:t>
      </w:r>
      <w:r>
        <w:t xml:space="preserve">a návrhu štátneho rozpočtu </w:t>
      </w:r>
      <w:r w:rsidRPr="00CA0F37">
        <w:t>verejnej správy na rok 202</w:t>
      </w:r>
      <w:r>
        <w:t>3</w:t>
      </w:r>
      <w:r w:rsidRPr="00CA0F37">
        <w:t>, 202</w:t>
      </w:r>
      <w:r>
        <w:t>4</w:t>
      </w:r>
      <w:r w:rsidRPr="00CA0F37">
        <w:t>, 202</w:t>
      </w:r>
      <w:r>
        <w:t>5</w:t>
      </w:r>
      <w:r w:rsidRPr="00CA0F37">
        <w:t>,</w:t>
      </w:r>
      <w:r>
        <w:t xml:space="preserve"> nakoľko štátny rozpočet ešte nie je schválený a nie je známy ani rozpis podielových daní v rámci fiškálnej decentralizácie.</w:t>
      </w:r>
    </w:p>
    <w:p w14:paraId="5151B3B4" w14:textId="0C226737" w:rsidR="00853BE7" w:rsidRDefault="00853BE7" w:rsidP="00853BE7">
      <w:pPr>
        <w:ind w:firstLine="708"/>
        <w:jc w:val="both"/>
      </w:pPr>
      <w:r>
        <w:t xml:space="preserve">Vychádza z </w:t>
      </w:r>
      <w:r w:rsidRPr="00CA0F37">
        <w:t xml:space="preserve">účinných </w:t>
      </w:r>
      <w:r>
        <w:t>všeobecne záväzných nariadení</w:t>
      </w:r>
      <w:r w:rsidRPr="00CA0F37">
        <w:t xml:space="preserve"> a vnútorných predpisov </w:t>
      </w:r>
      <w:r>
        <w:t>O</w:t>
      </w:r>
      <w:r w:rsidRPr="00CA0F37">
        <w:t xml:space="preserve">bce </w:t>
      </w:r>
      <w:r>
        <w:t>Ivachnová</w:t>
      </w:r>
      <w:r w:rsidRPr="00CA0F37">
        <w:t>, uzatvorených zmlúv a z vývoja hospodárenia obce v roku 20</w:t>
      </w:r>
      <w:r>
        <w:t>22</w:t>
      </w:r>
      <w:r w:rsidRPr="00CA0F37">
        <w:t>, priorít obce v rozpočtovom roku 202</w:t>
      </w:r>
      <w:r>
        <w:t>3</w:t>
      </w:r>
      <w:r w:rsidRPr="00CA0F37">
        <w:t xml:space="preserve"> a</w:t>
      </w:r>
      <w:r>
        <w:t xml:space="preserve"> v </w:t>
      </w:r>
      <w:r w:rsidRPr="00CA0F37">
        <w:t>nasledujúcich dvoch rokoch</w:t>
      </w:r>
      <w:r>
        <w:t>,</w:t>
      </w:r>
      <w:r w:rsidRPr="00CA0F37">
        <w:t xml:space="preserve"> a z reálnych možností a potrieb obce.</w:t>
      </w:r>
    </w:p>
    <w:p w14:paraId="7A238853" w14:textId="77777777" w:rsidR="008A1D8D" w:rsidRPr="00F92FD2" w:rsidRDefault="008A1D8D" w:rsidP="00127CB4">
      <w:pPr>
        <w:rPr>
          <w:b/>
        </w:rPr>
      </w:pPr>
    </w:p>
    <w:p w14:paraId="4031D642" w14:textId="0ED046E4" w:rsidR="00B00FEF" w:rsidRPr="00A16FDA" w:rsidRDefault="00F92FD2" w:rsidP="00127CB4">
      <w:pPr>
        <w:rPr>
          <w:b/>
          <w:sz w:val="28"/>
          <w:szCs w:val="28"/>
        </w:rPr>
      </w:pPr>
      <w:r w:rsidRPr="00A16FDA">
        <w:rPr>
          <w:b/>
          <w:sz w:val="28"/>
          <w:szCs w:val="28"/>
        </w:rPr>
        <w:t xml:space="preserve">2.2 </w:t>
      </w:r>
      <w:r w:rsidR="00B00FEF" w:rsidRPr="00A16FDA">
        <w:rPr>
          <w:b/>
          <w:sz w:val="28"/>
          <w:szCs w:val="28"/>
        </w:rPr>
        <w:t>T</w:t>
      </w:r>
      <w:r w:rsidRPr="00A16FDA">
        <w:rPr>
          <w:b/>
          <w:sz w:val="28"/>
          <w:szCs w:val="28"/>
        </w:rPr>
        <w:t>vorba návrhu rozpočtu</w:t>
      </w:r>
    </w:p>
    <w:p w14:paraId="52F5706D" w14:textId="77777777" w:rsidR="00014D6E" w:rsidRPr="00F92FD2" w:rsidRDefault="00014D6E" w:rsidP="00127CB4">
      <w:pPr>
        <w:rPr>
          <w:b/>
        </w:rPr>
      </w:pPr>
    </w:p>
    <w:p w14:paraId="2CE6E642" w14:textId="0D46BEB7" w:rsidR="00B00FEF" w:rsidRPr="00F92FD2" w:rsidRDefault="00B00FEF" w:rsidP="006D7517">
      <w:pPr>
        <w:ind w:firstLine="708"/>
        <w:jc w:val="both"/>
      </w:pPr>
      <w:r w:rsidRPr="00F92FD2">
        <w:t>Návrh rozpočtu</w:t>
      </w:r>
      <w:r w:rsidR="00B17333" w:rsidRPr="00F92FD2">
        <w:t xml:space="preserve"> </w:t>
      </w:r>
      <w:r w:rsidR="00B737B4" w:rsidRPr="00F92FD2">
        <w:t xml:space="preserve"> </w:t>
      </w:r>
      <w:r w:rsidRPr="00F92FD2">
        <w:t>je spracovaný v čle</w:t>
      </w:r>
      <w:r w:rsidR="00B737B4" w:rsidRPr="00F92FD2">
        <w:t>není podľa §</w:t>
      </w:r>
      <w:r w:rsidR="00A16FDA">
        <w:t xml:space="preserve"> </w:t>
      </w:r>
      <w:r w:rsidR="00B737B4" w:rsidRPr="00F92FD2">
        <w:t>9 ods</w:t>
      </w:r>
      <w:r w:rsidR="00B17333" w:rsidRPr="00F92FD2">
        <w:t xml:space="preserve">. 1 zákona </w:t>
      </w:r>
      <w:r w:rsidR="00CE60C4" w:rsidRPr="00F92FD2">
        <w:t>č. 583/2004 Z. z.</w:t>
      </w:r>
      <w:r w:rsidR="00B17333" w:rsidRPr="00F92FD2">
        <w:t xml:space="preserve"> ako viacročný rozpočet.</w:t>
      </w:r>
    </w:p>
    <w:p w14:paraId="552E4B36" w14:textId="77777777" w:rsidR="00D70CE3" w:rsidRDefault="00B00FEF" w:rsidP="006D7517">
      <w:pPr>
        <w:ind w:firstLine="708"/>
        <w:jc w:val="both"/>
      </w:pPr>
      <w:r w:rsidRPr="00F92FD2">
        <w:t xml:space="preserve">Viacročný rozpočet </w:t>
      </w:r>
      <w:r w:rsidR="00B17333" w:rsidRPr="00F92FD2">
        <w:t xml:space="preserve">má byť </w:t>
      </w:r>
      <w:r w:rsidRPr="00F92FD2">
        <w:t>zostavený v rovnakom členení, v akom sa zostavuje rozpočet obce na príslušný rozpočtový rok.</w:t>
      </w:r>
    </w:p>
    <w:p w14:paraId="104027FB" w14:textId="7474DC6F" w:rsidR="006C1AA4" w:rsidRDefault="00B00FEF" w:rsidP="006D7517">
      <w:pPr>
        <w:ind w:firstLine="708"/>
        <w:jc w:val="both"/>
        <w:rPr>
          <w:b/>
        </w:rPr>
      </w:pPr>
      <w:r w:rsidRPr="00F92FD2">
        <w:t xml:space="preserve">Rozpočet </w:t>
      </w:r>
      <w:r w:rsidRPr="00D70CE3">
        <w:rPr>
          <w:b/>
        </w:rPr>
        <w:t>na rok 20</w:t>
      </w:r>
      <w:r w:rsidR="00272F3C" w:rsidRPr="00D70CE3">
        <w:rPr>
          <w:b/>
        </w:rPr>
        <w:t>2</w:t>
      </w:r>
      <w:r w:rsidR="00853BE7">
        <w:rPr>
          <w:b/>
        </w:rPr>
        <w:t>3</w:t>
      </w:r>
      <w:r w:rsidR="00B17333" w:rsidRPr="00D70CE3">
        <w:rPr>
          <w:b/>
        </w:rPr>
        <w:t xml:space="preserve"> po jeho schválení bude </w:t>
      </w:r>
      <w:r w:rsidRPr="00D70CE3">
        <w:rPr>
          <w:b/>
        </w:rPr>
        <w:t>záväzný</w:t>
      </w:r>
      <w:r w:rsidRPr="00F92FD2">
        <w:t xml:space="preserve">, rozpočty na dva nasledovné </w:t>
      </w:r>
      <w:r w:rsidR="00C72AD9" w:rsidRPr="00D70CE3">
        <w:rPr>
          <w:b/>
        </w:rPr>
        <w:t>rok</w:t>
      </w:r>
      <w:r w:rsidR="009D438A" w:rsidRPr="00D70CE3">
        <w:rPr>
          <w:b/>
        </w:rPr>
        <w:t>y 20</w:t>
      </w:r>
      <w:r w:rsidR="00272F3C" w:rsidRPr="00D70CE3">
        <w:rPr>
          <w:b/>
        </w:rPr>
        <w:t>2</w:t>
      </w:r>
      <w:r w:rsidR="00853BE7">
        <w:rPr>
          <w:b/>
        </w:rPr>
        <w:t>4</w:t>
      </w:r>
      <w:r w:rsidRPr="00D70CE3">
        <w:rPr>
          <w:b/>
        </w:rPr>
        <w:t xml:space="preserve"> a 20</w:t>
      </w:r>
      <w:r w:rsidR="003816E2" w:rsidRPr="00D70CE3">
        <w:rPr>
          <w:b/>
        </w:rPr>
        <w:t>2</w:t>
      </w:r>
      <w:r w:rsidR="00853BE7">
        <w:rPr>
          <w:b/>
        </w:rPr>
        <w:t>5</w:t>
      </w:r>
      <w:r w:rsidRPr="00F92FD2">
        <w:t xml:space="preserve"> nie sú záväzné, majú len </w:t>
      </w:r>
      <w:r w:rsidRPr="00D70CE3">
        <w:rPr>
          <w:b/>
        </w:rPr>
        <w:t>orientačný charakte</w:t>
      </w:r>
      <w:r w:rsidR="00A16FDA" w:rsidRPr="00D70CE3">
        <w:rPr>
          <w:b/>
        </w:rPr>
        <w:t>r</w:t>
      </w:r>
      <w:r w:rsidR="00AE7981" w:rsidRPr="00AE7981">
        <w:rPr>
          <w:b/>
        </w:rPr>
        <w:t>.</w:t>
      </w:r>
    </w:p>
    <w:p w14:paraId="311C3198" w14:textId="7B323320" w:rsidR="006D7517" w:rsidRDefault="00A16FDA" w:rsidP="006D7517">
      <w:pPr>
        <w:ind w:firstLine="708"/>
        <w:jc w:val="both"/>
      </w:pPr>
      <w:r w:rsidRPr="00A16FDA">
        <w:t>I</w:t>
      </w:r>
      <w:r w:rsidR="00017CE5" w:rsidRPr="00A16FDA">
        <w:t xml:space="preserve">ch </w:t>
      </w:r>
      <w:r w:rsidR="00017CE5" w:rsidRPr="00F92FD2">
        <w:t>ukazovatele</w:t>
      </w:r>
      <w:r w:rsidR="00B00FEF" w:rsidRPr="00F92FD2">
        <w:t xml:space="preserve"> sa spresňujú v ďalších rozpočtových rokoch</w:t>
      </w:r>
      <w:r w:rsidR="006D7517" w:rsidRPr="00F92FD2">
        <w:t>,</w:t>
      </w:r>
      <w:r w:rsidR="00B00FEF" w:rsidRPr="00F92FD2">
        <w:t xml:space="preserve"> a to na základe hospodárenia obce v predchádzajúcom rozpočtovom roku, potrieb a možnosti obce a vývoja štátneho rozpočtu v časti dani z príjmov zo závislej činnosti</w:t>
      </w:r>
      <w:r w:rsidR="00F86392" w:rsidRPr="00F92FD2">
        <w:t xml:space="preserve"> a výšky verejného dlhu</w:t>
      </w:r>
      <w:r w:rsidR="00B00FEF" w:rsidRPr="00F92FD2">
        <w:t>.</w:t>
      </w:r>
      <w:r w:rsidR="001570E9" w:rsidRPr="00F92FD2">
        <w:t xml:space="preserve"> </w:t>
      </w:r>
    </w:p>
    <w:p w14:paraId="4FE05D64" w14:textId="77777777" w:rsidR="00AE7981" w:rsidRPr="00F92FD2" w:rsidRDefault="00AE7981" w:rsidP="006D7517">
      <w:pPr>
        <w:ind w:firstLine="708"/>
        <w:jc w:val="both"/>
      </w:pPr>
    </w:p>
    <w:p w14:paraId="21A74FDD" w14:textId="78701EE9" w:rsidR="00B00FEF" w:rsidRPr="00F92FD2" w:rsidRDefault="001570E9" w:rsidP="006D7517">
      <w:pPr>
        <w:ind w:firstLine="708"/>
        <w:jc w:val="both"/>
      </w:pPr>
      <w:r w:rsidRPr="00F92FD2">
        <w:t xml:space="preserve">Návrh rozpočtu </w:t>
      </w:r>
      <w:r w:rsidRPr="00730BCC">
        <w:rPr>
          <w:b/>
          <w:bCs/>
          <w:i/>
          <w:iCs/>
        </w:rPr>
        <w:t xml:space="preserve">je </w:t>
      </w:r>
      <w:r w:rsidR="00730BCC" w:rsidRPr="00730BCC">
        <w:rPr>
          <w:b/>
          <w:bCs/>
          <w:i/>
          <w:iCs/>
        </w:rPr>
        <w:t>spracovaný</w:t>
      </w:r>
      <w:r w:rsidR="00730BCC">
        <w:t xml:space="preserve"> </w:t>
      </w:r>
      <w:r w:rsidRPr="00F92FD2">
        <w:t xml:space="preserve">v štruktúre v zmysle </w:t>
      </w:r>
      <w:r w:rsidR="00476EC8" w:rsidRPr="00F92FD2">
        <w:t xml:space="preserve">§ 4.ods. 6 a </w:t>
      </w:r>
      <w:r w:rsidRPr="00F92FD2">
        <w:t>§</w:t>
      </w:r>
      <w:r w:rsidR="003816E2" w:rsidRPr="00F92FD2">
        <w:t xml:space="preserve"> </w:t>
      </w:r>
      <w:r w:rsidR="00476EC8" w:rsidRPr="00F92FD2">
        <w:t>9</w:t>
      </w:r>
      <w:r w:rsidRPr="00F92FD2">
        <w:t xml:space="preserve"> ods.</w:t>
      </w:r>
      <w:r w:rsidR="00476EC8" w:rsidRPr="00F92FD2">
        <w:t>2</w:t>
      </w:r>
      <w:r w:rsidRPr="00F92FD2">
        <w:t xml:space="preserve"> zákona č. 583/2004 Z. z. v</w:t>
      </w:r>
      <w:r w:rsidR="00272F3C" w:rsidRPr="00F92FD2">
        <w:t> </w:t>
      </w:r>
      <w:r w:rsidR="006D7517" w:rsidRPr="00F92FD2">
        <w:t>z</w:t>
      </w:r>
      <w:r w:rsidR="00272F3C" w:rsidRPr="00F92FD2">
        <w:t>.</w:t>
      </w:r>
      <w:r w:rsidRPr="00F92FD2">
        <w:t>n</w:t>
      </w:r>
      <w:r w:rsidR="00272F3C" w:rsidRPr="00F92FD2">
        <w:t>.</w:t>
      </w:r>
      <w:r w:rsidRPr="00F92FD2">
        <w:t>p</w:t>
      </w:r>
      <w:r w:rsidR="006D7517" w:rsidRPr="00F92FD2">
        <w:t>.</w:t>
      </w:r>
      <w:r w:rsidR="00E845C3" w:rsidRPr="00F92FD2">
        <w:t>,</w:t>
      </w:r>
      <w:r w:rsidRPr="00F92FD2">
        <w:t xml:space="preserve"> </w:t>
      </w:r>
      <w:r w:rsidR="00476EC8" w:rsidRPr="00F92FD2">
        <w:t xml:space="preserve">a Čl. 9, ods.1 ústavného zákona č. 493/2011 Z.z. o rozpočtovej zodpovednosti, </w:t>
      </w:r>
      <w:r w:rsidRPr="00F92FD2">
        <w:t>podľa ktor</w:t>
      </w:r>
      <w:r w:rsidR="00476EC8" w:rsidRPr="00F92FD2">
        <w:t xml:space="preserve">ých </w:t>
      </w:r>
      <w:r w:rsidRPr="00F92FD2">
        <w:t>rozpočet musí obsahovať aj údaje o schválenom rozpočte na bežný rozpočtový rok, údaje o očakávanej skutočnosti bežného rozpočtového roka a údaje o skutočnom plnení rozpočtu za predchádzajúce dva rozpočtové roky.</w:t>
      </w:r>
    </w:p>
    <w:p w14:paraId="2AAF9B3E" w14:textId="77777777" w:rsidR="00B737B4" w:rsidRPr="00F92FD2" w:rsidRDefault="006D7517" w:rsidP="006D7517">
      <w:pPr>
        <w:tabs>
          <w:tab w:val="left" w:pos="5810"/>
        </w:tabs>
        <w:jc w:val="both"/>
      </w:pPr>
      <w:r w:rsidRPr="00F92FD2">
        <w:tab/>
      </w:r>
    </w:p>
    <w:p w14:paraId="2DE357B7" w14:textId="7F721D78" w:rsidR="00B00FEF" w:rsidRPr="00F92FD2" w:rsidRDefault="00B00FEF" w:rsidP="00F92FD2">
      <w:pPr>
        <w:ind w:firstLine="708"/>
        <w:jc w:val="both"/>
      </w:pPr>
      <w:r w:rsidRPr="00F92FD2">
        <w:t xml:space="preserve">Návrh </w:t>
      </w:r>
      <w:r w:rsidR="00B737B4" w:rsidRPr="00F92FD2">
        <w:t>rozpočtu sa</w:t>
      </w:r>
      <w:r w:rsidR="00F92FD2">
        <w:t xml:space="preserve">, </w:t>
      </w:r>
      <w:r w:rsidR="00B737B4" w:rsidRPr="00F92FD2">
        <w:t>v súlade s §10, ods</w:t>
      </w:r>
      <w:r w:rsidR="001570E9" w:rsidRPr="00F92FD2">
        <w:t xml:space="preserve">. 3 </w:t>
      </w:r>
      <w:r w:rsidRPr="00F92FD2">
        <w:t xml:space="preserve"> zákona č. 583/2004 Z.</w:t>
      </w:r>
      <w:r w:rsidR="00483812" w:rsidRPr="00F92FD2">
        <w:t xml:space="preserve"> </w:t>
      </w:r>
      <w:r w:rsidRPr="00F92FD2">
        <w:t>z. o rozpočtových pravidlách územnej samosprávy, vnútorne člení na:</w:t>
      </w:r>
    </w:p>
    <w:p w14:paraId="05A8D82F" w14:textId="77777777" w:rsidR="00B737B4" w:rsidRPr="00F92FD2" w:rsidRDefault="00B737B4" w:rsidP="00127CB4"/>
    <w:p w14:paraId="397A283D" w14:textId="0A403FAE" w:rsidR="00B00FEF" w:rsidRPr="00F92FD2" w:rsidRDefault="00B00FEF" w:rsidP="00127CB4">
      <w:r w:rsidRPr="00F92FD2">
        <w:rPr>
          <w:u w:val="single"/>
        </w:rPr>
        <w:t>Bežný rozpočet</w:t>
      </w:r>
      <w:r w:rsidRPr="00F92FD2">
        <w:t xml:space="preserve"> </w:t>
      </w:r>
      <w:r w:rsidR="00902DF2">
        <w:t xml:space="preserve">- </w:t>
      </w:r>
      <w:r w:rsidRPr="00F92FD2">
        <w:t>bežné príjmy a bežné výdavky</w:t>
      </w:r>
      <w:r w:rsidR="00B737B4" w:rsidRPr="00F92FD2">
        <w:t>,</w:t>
      </w:r>
    </w:p>
    <w:p w14:paraId="1E668999" w14:textId="7F1838C5" w:rsidR="00B00FEF" w:rsidRPr="00F92FD2" w:rsidRDefault="00B00FEF" w:rsidP="00127CB4">
      <w:r w:rsidRPr="00F92FD2">
        <w:rPr>
          <w:u w:val="single"/>
        </w:rPr>
        <w:t>Kapitálový rozpočet</w:t>
      </w:r>
      <w:r w:rsidRPr="00F92FD2">
        <w:t xml:space="preserve"> </w:t>
      </w:r>
      <w:r w:rsidR="00902DF2">
        <w:t xml:space="preserve">- </w:t>
      </w:r>
      <w:r w:rsidR="003F2A9C">
        <w:t xml:space="preserve">sú rozpočtované </w:t>
      </w:r>
      <w:r w:rsidRPr="00F92FD2">
        <w:t>kapitálové výdavky</w:t>
      </w:r>
      <w:r w:rsidR="003F2A9C">
        <w:t xml:space="preserve">, </w:t>
      </w:r>
      <w:r w:rsidR="00853BE7">
        <w:t>k</w:t>
      </w:r>
      <w:r w:rsidR="00730BCC">
        <w:t xml:space="preserve">apitálové príjmy </w:t>
      </w:r>
      <w:r w:rsidR="00853BE7">
        <w:t xml:space="preserve">- </w:t>
      </w:r>
      <w:r w:rsidR="00730BCC">
        <w:t>nie sú rozpočtované.</w:t>
      </w:r>
    </w:p>
    <w:p w14:paraId="0C759DA1" w14:textId="73059293" w:rsidR="00CD77C3" w:rsidRPr="00F92FD2" w:rsidRDefault="00B00FEF" w:rsidP="00127CB4">
      <w:pPr>
        <w:rPr>
          <w:u w:val="single"/>
        </w:rPr>
      </w:pPr>
      <w:r w:rsidRPr="00F92FD2">
        <w:rPr>
          <w:u w:val="single"/>
        </w:rPr>
        <w:t>Finančné operácie</w:t>
      </w:r>
      <w:r w:rsidR="00B737B4" w:rsidRPr="00902DF2">
        <w:t xml:space="preserve"> </w:t>
      </w:r>
      <w:r w:rsidR="00902DF2" w:rsidRPr="00902DF2">
        <w:t>-</w:t>
      </w:r>
      <w:r w:rsidR="00902DF2">
        <w:t xml:space="preserve"> </w:t>
      </w:r>
      <w:r w:rsidR="00B737B4" w:rsidRPr="00F92FD2">
        <w:t xml:space="preserve"> </w:t>
      </w:r>
      <w:r w:rsidR="003F2A9C">
        <w:t xml:space="preserve">sú rozpočtované </w:t>
      </w:r>
      <w:r w:rsidR="00B737B4" w:rsidRPr="00F92FD2">
        <w:t>finančné operácie</w:t>
      </w:r>
      <w:r w:rsidR="003816E2" w:rsidRPr="00F92FD2">
        <w:t xml:space="preserve"> </w:t>
      </w:r>
      <w:r w:rsidR="001A1CFD">
        <w:t>príjmové</w:t>
      </w:r>
      <w:r w:rsidR="003F2A9C">
        <w:t>,</w:t>
      </w:r>
      <w:r w:rsidR="001A1CFD">
        <w:t xml:space="preserve"> finančné operácie </w:t>
      </w:r>
      <w:r w:rsidR="003816E2" w:rsidRPr="00F92FD2">
        <w:t>výdavkové</w:t>
      </w:r>
      <w:r w:rsidR="00730BCC">
        <w:t xml:space="preserve"> – nie sú rozpočtované.</w:t>
      </w:r>
    </w:p>
    <w:p w14:paraId="089676C5" w14:textId="53BCB15F" w:rsidR="00946F77" w:rsidRPr="007F10F1" w:rsidRDefault="00CD77C3" w:rsidP="007F10F1">
      <w:pPr>
        <w:ind w:firstLine="708"/>
        <w:jc w:val="both"/>
        <w:rPr>
          <w:b/>
        </w:rPr>
      </w:pPr>
      <w:r w:rsidRPr="00F92FD2">
        <w:lastRenderedPageBreak/>
        <w:t>Návrh rozpočtu</w:t>
      </w:r>
      <w:r w:rsidR="008F5C6F" w:rsidRPr="00F92FD2">
        <w:t xml:space="preserve"> na rok 20</w:t>
      </w:r>
      <w:r w:rsidR="00381298" w:rsidRPr="00F92FD2">
        <w:t>2</w:t>
      </w:r>
      <w:r w:rsidR="003F2A9C">
        <w:t>3</w:t>
      </w:r>
      <w:r w:rsidR="00514674" w:rsidRPr="00F92FD2">
        <w:t xml:space="preserve"> bol spracovaný v súlade so zákonom </w:t>
      </w:r>
      <w:r w:rsidR="001A1CFD">
        <w:t xml:space="preserve">o rozpočtových pravidlách územnej samosprávy </w:t>
      </w:r>
      <w:r w:rsidR="001A1CFD" w:rsidRPr="00C70B4C">
        <w:t>ako</w:t>
      </w:r>
      <w:r w:rsidR="00514674" w:rsidRPr="00F92FD2">
        <w:t xml:space="preserve"> </w:t>
      </w:r>
      <w:r w:rsidR="001A1CFD">
        <w:rPr>
          <w:b/>
        </w:rPr>
        <w:t>vyrovnaný</w:t>
      </w:r>
      <w:r w:rsidR="00DD19D6" w:rsidRPr="00F92FD2">
        <w:rPr>
          <w:b/>
        </w:rPr>
        <w:t xml:space="preserve"> </w:t>
      </w:r>
      <w:r w:rsidR="00514674" w:rsidRPr="00F92FD2">
        <w:rPr>
          <w:b/>
        </w:rPr>
        <w:t>rozpočet</w:t>
      </w:r>
      <w:r w:rsidR="003816E2" w:rsidRPr="00F92FD2">
        <w:rPr>
          <w:b/>
        </w:rPr>
        <w:t xml:space="preserve">, pričom celkové príjmy </w:t>
      </w:r>
      <w:r w:rsidR="001A1CFD">
        <w:rPr>
          <w:b/>
        </w:rPr>
        <w:t xml:space="preserve">a výdavky </w:t>
      </w:r>
      <w:r w:rsidR="003816E2" w:rsidRPr="00F92FD2">
        <w:rPr>
          <w:b/>
        </w:rPr>
        <w:t xml:space="preserve">sú vo výške </w:t>
      </w:r>
      <w:r w:rsidR="007F10F1">
        <w:rPr>
          <w:b/>
        </w:rPr>
        <w:t>419</w:t>
      </w:r>
      <w:r w:rsidR="001A1CFD">
        <w:rPr>
          <w:b/>
        </w:rPr>
        <w:t xml:space="preserve"> </w:t>
      </w:r>
      <w:r w:rsidR="007F10F1">
        <w:rPr>
          <w:b/>
        </w:rPr>
        <w:t>676</w:t>
      </w:r>
      <w:r w:rsidR="003816E2" w:rsidRPr="00F92FD2">
        <w:rPr>
          <w:b/>
        </w:rPr>
        <w:t>,- €</w:t>
      </w:r>
      <w:r w:rsidR="001A1CFD">
        <w:rPr>
          <w:b/>
        </w:rPr>
        <w:t xml:space="preserve">. Bežný </w:t>
      </w:r>
      <w:r w:rsidR="00D03FD5">
        <w:rPr>
          <w:b/>
        </w:rPr>
        <w:t>rozpočet je plánovaný ako prebytkový a kapitálový rozpoč</w:t>
      </w:r>
      <w:r w:rsidR="001A1CFD">
        <w:rPr>
          <w:b/>
        </w:rPr>
        <w:t xml:space="preserve">et </w:t>
      </w:r>
      <w:r w:rsidR="00D03FD5">
        <w:rPr>
          <w:b/>
        </w:rPr>
        <w:t xml:space="preserve">je </w:t>
      </w:r>
      <w:r w:rsidR="001A1CFD">
        <w:rPr>
          <w:b/>
        </w:rPr>
        <w:t>plánovan</w:t>
      </w:r>
      <w:r w:rsidR="00D03FD5">
        <w:rPr>
          <w:b/>
        </w:rPr>
        <w:t>ý</w:t>
      </w:r>
      <w:r w:rsidR="001A1CFD">
        <w:rPr>
          <w:b/>
        </w:rPr>
        <w:t xml:space="preserve"> ak</w:t>
      </w:r>
      <w:r w:rsidR="006C0C83">
        <w:rPr>
          <w:b/>
        </w:rPr>
        <w:t>o</w:t>
      </w:r>
      <w:r w:rsidR="001A1CFD">
        <w:rPr>
          <w:b/>
        </w:rPr>
        <w:t xml:space="preserve"> schodkov</w:t>
      </w:r>
      <w:r w:rsidR="00D03FD5">
        <w:rPr>
          <w:b/>
        </w:rPr>
        <w:t>ý</w:t>
      </w:r>
      <w:r w:rsidR="001A1CFD">
        <w:rPr>
          <w:b/>
        </w:rPr>
        <w:t>, pričom schodok je krytý</w:t>
      </w:r>
      <w:r w:rsidR="00D03FD5">
        <w:rPr>
          <w:b/>
        </w:rPr>
        <w:t xml:space="preserve"> prebytkom bežného rozpočtu</w:t>
      </w:r>
      <w:r w:rsidR="007F10F1">
        <w:rPr>
          <w:b/>
        </w:rPr>
        <w:t xml:space="preserve"> a čerpaním </w:t>
      </w:r>
      <w:r w:rsidR="00902DF2">
        <w:rPr>
          <w:b/>
        </w:rPr>
        <w:t>prostriedkov z F</w:t>
      </w:r>
      <w:r w:rsidR="007F10F1">
        <w:rPr>
          <w:b/>
        </w:rPr>
        <w:t xml:space="preserve">ondu </w:t>
      </w:r>
      <w:r w:rsidR="00902DF2">
        <w:rPr>
          <w:b/>
        </w:rPr>
        <w:t>drevín</w:t>
      </w:r>
      <w:r w:rsidR="007F10F1">
        <w:rPr>
          <w:b/>
        </w:rPr>
        <w:t>.</w:t>
      </w:r>
      <w:r w:rsidR="003816E2" w:rsidRPr="00F92FD2">
        <w:t xml:space="preserve"> </w:t>
      </w:r>
    </w:p>
    <w:p w14:paraId="461CEFD9" w14:textId="77777777" w:rsidR="006C0C83" w:rsidRDefault="006C0C83" w:rsidP="00B24FF6">
      <w:pPr>
        <w:ind w:firstLine="708"/>
        <w:jc w:val="both"/>
        <w:rPr>
          <w:bCs/>
        </w:rPr>
      </w:pPr>
    </w:p>
    <w:p w14:paraId="301A1669" w14:textId="77777777" w:rsidR="00E25B22" w:rsidRPr="00BE7CDC" w:rsidRDefault="00E25B22" w:rsidP="00127CB4">
      <w:pPr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89"/>
        <w:gridCol w:w="1841"/>
        <w:gridCol w:w="2836"/>
        <w:gridCol w:w="1696"/>
      </w:tblGrid>
      <w:tr w:rsidR="00BE648E" w14:paraId="4F3A8363" w14:textId="77777777" w:rsidTr="00872ABB">
        <w:tc>
          <w:tcPr>
            <w:tcW w:w="2689" w:type="dxa"/>
          </w:tcPr>
          <w:p w14:paraId="73DA8E83" w14:textId="77777777" w:rsidR="00BE648E" w:rsidRPr="00F92FD2" w:rsidRDefault="00BE648E" w:rsidP="00872ABB">
            <w:pPr>
              <w:pStyle w:val="Default"/>
              <w:jc w:val="both"/>
              <w:rPr>
                <w:b/>
                <w:bCs/>
              </w:rPr>
            </w:pPr>
            <w:r w:rsidRPr="00F92FD2">
              <w:rPr>
                <w:b/>
                <w:bCs/>
              </w:rPr>
              <w:t>Príjmy</w:t>
            </w:r>
          </w:p>
        </w:tc>
        <w:tc>
          <w:tcPr>
            <w:tcW w:w="1841" w:type="dxa"/>
          </w:tcPr>
          <w:p w14:paraId="229A25A9" w14:textId="77777777" w:rsidR="00BE648E" w:rsidRPr="00F92FD2" w:rsidRDefault="00BE648E" w:rsidP="00872ABB">
            <w:pPr>
              <w:pStyle w:val="Default"/>
              <w:jc w:val="both"/>
              <w:rPr>
                <w:b/>
                <w:bCs/>
              </w:rPr>
            </w:pPr>
          </w:p>
        </w:tc>
        <w:tc>
          <w:tcPr>
            <w:tcW w:w="2836" w:type="dxa"/>
          </w:tcPr>
          <w:p w14:paraId="0EA397CB" w14:textId="77777777" w:rsidR="00BE648E" w:rsidRPr="00F92FD2" w:rsidRDefault="00BE648E" w:rsidP="00872ABB">
            <w:pPr>
              <w:pStyle w:val="Default"/>
              <w:jc w:val="both"/>
              <w:rPr>
                <w:b/>
                <w:bCs/>
              </w:rPr>
            </w:pPr>
            <w:r w:rsidRPr="00F92FD2">
              <w:rPr>
                <w:b/>
                <w:bCs/>
              </w:rPr>
              <w:t>Výdavky</w:t>
            </w:r>
          </w:p>
        </w:tc>
        <w:tc>
          <w:tcPr>
            <w:tcW w:w="1696" w:type="dxa"/>
          </w:tcPr>
          <w:p w14:paraId="35030097" w14:textId="77777777" w:rsidR="00BE648E" w:rsidRPr="00F92FD2" w:rsidRDefault="00BE648E" w:rsidP="00872ABB">
            <w:pPr>
              <w:pStyle w:val="Default"/>
              <w:jc w:val="both"/>
              <w:rPr>
                <w:b/>
                <w:bCs/>
              </w:rPr>
            </w:pPr>
          </w:p>
        </w:tc>
      </w:tr>
      <w:tr w:rsidR="00BE648E" w14:paraId="0DEC94F2" w14:textId="77777777" w:rsidTr="00872ABB">
        <w:tc>
          <w:tcPr>
            <w:tcW w:w="2689" w:type="dxa"/>
          </w:tcPr>
          <w:p w14:paraId="12CF4156" w14:textId="77777777" w:rsidR="00BE648E" w:rsidRPr="00F92FD2" w:rsidRDefault="00BE648E" w:rsidP="00872ABB">
            <w:pPr>
              <w:pStyle w:val="Default"/>
              <w:jc w:val="both"/>
              <w:rPr>
                <w:b/>
                <w:bCs/>
              </w:rPr>
            </w:pPr>
            <w:r w:rsidRPr="00F92FD2">
              <w:t>bežné príjmy</w:t>
            </w:r>
          </w:p>
        </w:tc>
        <w:tc>
          <w:tcPr>
            <w:tcW w:w="1841" w:type="dxa"/>
          </w:tcPr>
          <w:p w14:paraId="340A47F3" w14:textId="764FD6B7" w:rsidR="00BE648E" w:rsidRPr="00F92FD2" w:rsidRDefault="00BE648E" w:rsidP="00872ABB">
            <w:pPr>
              <w:pStyle w:val="Default"/>
              <w:jc w:val="both"/>
              <w:rPr>
                <w:b/>
                <w:bCs/>
              </w:rPr>
            </w:pPr>
            <w:r w:rsidRPr="00F92FD2">
              <w:t xml:space="preserve">  </w:t>
            </w:r>
            <w:r w:rsidR="00E82C0C">
              <w:t>404</w:t>
            </w:r>
            <w:r w:rsidRPr="00F92FD2">
              <w:t> </w:t>
            </w:r>
            <w:r w:rsidR="00E82C0C">
              <w:t>676</w:t>
            </w:r>
            <w:r w:rsidRPr="00F92FD2">
              <w:t>,- €</w:t>
            </w:r>
          </w:p>
        </w:tc>
        <w:tc>
          <w:tcPr>
            <w:tcW w:w="2836" w:type="dxa"/>
          </w:tcPr>
          <w:p w14:paraId="0977089A" w14:textId="77777777" w:rsidR="00BE648E" w:rsidRPr="00F92FD2" w:rsidRDefault="00BE648E" w:rsidP="00872ABB">
            <w:pPr>
              <w:pStyle w:val="Default"/>
              <w:jc w:val="both"/>
              <w:rPr>
                <w:b/>
                <w:bCs/>
              </w:rPr>
            </w:pPr>
            <w:r w:rsidRPr="00F92FD2">
              <w:t>bežné výdavky</w:t>
            </w:r>
          </w:p>
        </w:tc>
        <w:tc>
          <w:tcPr>
            <w:tcW w:w="1696" w:type="dxa"/>
          </w:tcPr>
          <w:p w14:paraId="3691AED3" w14:textId="19405868" w:rsidR="00BE648E" w:rsidRPr="00F92FD2" w:rsidRDefault="00BE648E" w:rsidP="00872ABB">
            <w:pPr>
              <w:pStyle w:val="Default"/>
              <w:jc w:val="both"/>
              <w:rPr>
                <w:b/>
                <w:bCs/>
              </w:rPr>
            </w:pPr>
            <w:r w:rsidRPr="00F92FD2">
              <w:t xml:space="preserve">  </w:t>
            </w:r>
            <w:r w:rsidR="00381298" w:rsidRPr="00F92FD2">
              <w:t>3</w:t>
            </w:r>
            <w:r w:rsidR="007F10F1">
              <w:t>86</w:t>
            </w:r>
            <w:r w:rsidRPr="00F92FD2">
              <w:t xml:space="preserve"> </w:t>
            </w:r>
            <w:r w:rsidR="007F10F1">
              <w:t>62</w:t>
            </w:r>
            <w:r w:rsidR="005A65FE">
              <w:t>2</w:t>
            </w:r>
            <w:r w:rsidRPr="00F92FD2">
              <w:t>,- €</w:t>
            </w:r>
          </w:p>
        </w:tc>
      </w:tr>
      <w:tr w:rsidR="00BE648E" w14:paraId="390AE88F" w14:textId="77777777" w:rsidTr="00872ABB">
        <w:tc>
          <w:tcPr>
            <w:tcW w:w="2689" w:type="dxa"/>
          </w:tcPr>
          <w:p w14:paraId="481AB58C" w14:textId="77777777" w:rsidR="00BE648E" w:rsidRPr="00F92FD2" w:rsidRDefault="00BE648E" w:rsidP="00872ABB">
            <w:pPr>
              <w:pStyle w:val="Default"/>
              <w:jc w:val="both"/>
              <w:rPr>
                <w:b/>
                <w:bCs/>
              </w:rPr>
            </w:pPr>
            <w:r w:rsidRPr="00F92FD2">
              <w:t>kapitálové príjmy</w:t>
            </w:r>
          </w:p>
        </w:tc>
        <w:tc>
          <w:tcPr>
            <w:tcW w:w="1841" w:type="dxa"/>
          </w:tcPr>
          <w:p w14:paraId="43B38716" w14:textId="4DE138EC" w:rsidR="00BE648E" w:rsidRPr="00F92FD2" w:rsidRDefault="00BE648E" w:rsidP="00872ABB">
            <w:pPr>
              <w:pStyle w:val="Default"/>
              <w:jc w:val="both"/>
              <w:rPr>
                <w:b/>
                <w:bCs/>
              </w:rPr>
            </w:pPr>
            <w:r w:rsidRPr="00F92FD2">
              <w:t xml:space="preserve">  </w:t>
            </w:r>
            <w:r w:rsidR="001A1CFD">
              <w:t xml:space="preserve">  </w:t>
            </w:r>
            <w:r w:rsidR="00D03FD5">
              <w:t xml:space="preserve">         0</w:t>
            </w:r>
            <w:r w:rsidRPr="00F92FD2">
              <w:t>,- €</w:t>
            </w:r>
          </w:p>
        </w:tc>
        <w:tc>
          <w:tcPr>
            <w:tcW w:w="2836" w:type="dxa"/>
          </w:tcPr>
          <w:p w14:paraId="59523EEB" w14:textId="77777777" w:rsidR="00BE648E" w:rsidRPr="00F92FD2" w:rsidRDefault="00BE648E" w:rsidP="00872ABB">
            <w:pPr>
              <w:pStyle w:val="Default"/>
              <w:jc w:val="both"/>
              <w:rPr>
                <w:b/>
                <w:bCs/>
              </w:rPr>
            </w:pPr>
            <w:r w:rsidRPr="00F92FD2">
              <w:t>kapitálové výdavky</w:t>
            </w:r>
          </w:p>
        </w:tc>
        <w:tc>
          <w:tcPr>
            <w:tcW w:w="1696" w:type="dxa"/>
          </w:tcPr>
          <w:p w14:paraId="434494BD" w14:textId="27D50680" w:rsidR="00BE648E" w:rsidRPr="00F92FD2" w:rsidRDefault="00BE648E" w:rsidP="00872ABB">
            <w:pPr>
              <w:pStyle w:val="Default"/>
              <w:jc w:val="both"/>
              <w:rPr>
                <w:b/>
                <w:bCs/>
              </w:rPr>
            </w:pPr>
            <w:r w:rsidRPr="00F92FD2">
              <w:t xml:space="preserve">  </w:t>
            </w:r>
            <w:r w:rsidR="001A1CFD">
              <w:t xml:space="preserve">  </w:t>
            </w:r>
            <w:r w:rsidR="007F10F1">
              <w:t>33</w:t>
            </w:r>
            <w:r w:rsidRPr="00F92FD2">
              <w:t> </w:t>
            </w:r>
            <w:r w:rsidR="008D23A0">
              <w:t>0</w:t>
            </w:r>
            <w:r w:rsidR="007F10F1">
              <w:t>54</w:t>
            </w:r>
            <w:r w:rsidRPr="00F92FD2">
              <w:t>,- €</w:t>
            </w:r>
          </w:p>
        </w:tc>
      </w:tr>
      <w:tr w:rsidR="00BE648E" w14:paraId="200C312F" w14:textId="77777777" w:rsidTr="00872ABB">
        <w:tc>
          <w:tcPr>
            <w:tcW w:w="2689" w:type="dxa"/>
          </w:tcPr>
          <w:p w14:paraId="72887DE1" w14:textId="71A424E3" w:rsidR="00BE648E" w:rsidRPr="00F92FD2" w:rsidRDefault="00F92FD2" w:rsidP="00872ABB">
            <w:pPr>
              <w:pStyle w:val="Default"/>
              <w:jc w:val="both"/>
              <w:rPr>
                <w:b/>
                <w:bCs/>
              </w:rPr>
            </w:pPr>
            <w:r w:rsidRPr="00F92FD2">
              <w:t>F</w:t>
            </w:r>
            <w:r w:rsidR="00BE648E" w:rsidRPr="00F92FD2">
              <w:t>in</w:t>
            </w:r>
            <w:r>
              <w:t>.</w:t>
            </w:r>
            <w:r w:rsidR="00BE648E" w:rsidRPr="00F92FD2">
              <w:t xml:space="preserve"> operácie príjmové</w:t>
            </w:r>
          </w:p>
        </w:tc>
        <w:tc>
          <w:tcPr>
            <w:tcW w:w="1841" w:type="dxa"/>
          </w:tcPr>
          <w:p w14:paraId="795208F6" w14:textId="350D290F" w:rsidR="00BE648E" w:rsidRPr="00F92FD2" w:rsidRDefault="00BE648E" w:rsidP="00872ABB">
            <w:pPr>
              <w:pStyle w:val="Default"/>
              <w:jc w:val="both"/>
              <w:rPr>
                <w:b/>
                <w:bCs/>
              </w:rPr>
            </w:pPr>
            <w:r w:rsidRPr="00F92FD2">
              <w:t xml:space="preserve">    </w:t>
            </w:r>
            <w:r w:rsidR="007F10F1">
              <w:t>15</w:t>
            </w:r>
            <w:r w:rsidR="00D03FD5">
              <w:t xml:space="preserve"> </w:t>
            </w:r>
            <w:r w:rsidR="007F10F1">
              <w:t>00</w:t>
            </w:r>
            <w:r w:rsidR="00A16FDA">
              <w:t>0</w:t>
            </w:r>
            <w:r w:rsidRPr="00F92FD2">
              <w:t>,- €</w:t>
            </w:r>
          </w:p>
        </w:tc>
        <w:tc>
          <w:tcPr>
            <w:tcW w:w="2836" w:type="dxa"/>
          </w:tcPr>
          <w:p w14:paraId="5B2EB8AE" w14:textId="049AD898" w:rsidR="00BE648E" w:rsidRPr="00F92FD2" w:rsidRDefault="00F92FD2" w:rsidP="00872ABB">
            <w:pPr>
              <w:pStyle w:val="Default"/>
              <w:jc w:val="both"/>
              <w:rPr>
                <w:b/>
                <w:bCs/>
              </w:rPr>
            </w:pPr>
            <w:r w:rsidRPr="00F92FD2">
              <w:t>F</w:t>
            </w:r>
            <w:r w:rsidR="00BE648E" w:rsidRPr="00F92FD2">
              <w:t>in</w:t>
            </w:r>
            <w:r>
              <w:t>.</w:t>
            </w:r>
            <w:r w:rsidR="00BE648E" w:rsidRPr="00F92FD2">
              <w:t xml:space="preserve"> operácie výdavkové</w:t>
            </w:r>
          </w:p>
        </w:tc>
        <w:tc>
          <w:tcPr>
            <w:tcW w:w="1696" w:type="dxa"/>
          </w:tcPr>
          <w:p w14:paraId="2A6FDA08" w14:textId="423BAD0B" w:rsidR="00BE648E" w:rsidRPr="00F92FD2" w:rsidRDefault="00BE648E" w:rsidP="00872ABB">
            <w:pPr>
              <w:pStyle w:val="Default"/>
              <w:jc w:val="both"/>
              <w:rPr>
                <w:b/>
                <w:bCs/>
              </w:rPr>
            </w:pPr>
            <w:r w:rsidRPr="00F92FD2">
              <w:t xml:space="preserve">  </w:t>
            </w:r>
            <w:r w:rsidR="00A16FDA">
              <w:t xml:space="preserve">    </w:t>
            </w:r>
            <w:r w:rsidR="00D03FD5">
              <w:t xml:space="preserve">       0</w:t>
            </w:r>
            <w:r w:rsidRPr="00F92FD2">
              <w:t>,- €</w:t>
            </w:r>
          </w:p>
        </w:tc>
      </w:tr>
      <w:tr w:rsidR="00BE648E" w14:paraId="7B4B01C3" w14:textId="77777777" w:rsidTr="00872ABB">
        <w:tc>
          <w:tcPr>
            <w:tcW w:w="2689" w:type="dxa"/>
          </w:tcPr>
          <w:p w14:paraId="0EC7AE78" w14:textId="77777777" w:rsidR="00BE648E" w:rsidRPr="00F92FD2" w:rsidRDefault="00BE648E" w:rsidP="00872ABB">
            <w:pPr>
              <w:pStyle w:val="Default"/>
              <w:jc w:val="both"/>
              <w:rPr>
                <w:b/>
                <w:bCs/>
              </w:rPr>
            </w:pPr>
            <w:r w:rsidRPr="00F92FD2">
              <w:rPr>
                <w:b/>
                <w:bCs/>
              </w:rPr>
              <w:t>Spolu rozpočet</w:t>
            </w:r>
          </w:p>
        </w:tc>
        <w:tc>
          <w:tcPr>
            <w:tcW w:w="1841" w:type="dxa"/>
          </w:tcPr>
          <w:p w14:paraId="1D7CF5A2" w14:textId="2FAC114F" w:rsidR="00BE648E" w:rsidRPr="00F92FD2" w:rsidRDefault="00BE648E" w:rsidP="00872ABB">
            <w:pPr>
              <w:pStyle w:val="Default"/>
              <w:jc w:val="both"/>
              <w:rPr>
                <w:b/>
                <w:bCs/>
              </w:rPr>
            </w:pPr>
            <w:r w:rsidRPr="00F92FD2">
              <w:rPr>
                <w:b/>
                <w:bCs/>
              </w:rPr>
              <w:t xml:space="preserve">  </w:t>
            </w:r>
            <w:r w:rsidR="007F10F1">
              <w:rPr>
                <w:b/>
                <w:bCs/>
              </w:rPr>
              <w:t>419</w:t>
            </w:r>
            <w:r w:rsidRPr="00F92FD2">
              <w:rPr>
                <w:b/>
                <w:bCs/>
              </w:rPr>
              <w:t xml:space="preserve"> </w:t>
            </w:r>
            <w:r w:rsidR="007F10F1">
              <w:rPr>
                <w:b/>
                <w:bCs/>
              </w:rPr>
              <w:t>676</w:t>
            </w:r>
            <w:r w:rsidRPr="00F92FD2">
              <w:rPr>
                <w:b/>
                <w:bCs/>
              </w:rPr>
              <w:t>,- €</w:t>
            </w:r>
          </w:p>
        </w:tc>
        <w:tc>
          <w:tcPr>
            <w:tcW w:w="2836" w:type="dxa"/>
          </w:tcPr>
          <w:p w14:paraId="5DE7F8A1" w14:textId="2A6B5738" w:rsidR="00BE648E" w:rsidRPr="00F92FD2" w:rsidRDefault="00E117D6" w:rsidP="00872ABB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Spolu rozpočet</w:t>
            </w:r>
          </w:p>
        </w:tc>
        <w:tc>
          <w:tcPr>
            <w:tcW w:w="1696" w:type="dxa"/>
          </w:tcPr>
          <w:p w14:paraId="273A1BD8" w14:textId="11283BB6" w:rsidR="00BE648E" w:rsidRPr="00F92FD2" w:rsidRDefault="00BE648E" w:rsidP="00872ABB">
            <w:pPr>
              <w:pStyle w:val="Default"/>
              <w:jc w:val="both"/>
              <w:rPr>
                <w:b/>
                <w:bCs/>
              </w:rPr>
            </w:pPr>
            <w:r w:rsidRPr="00F92FD2">
              <w:rPr>
                <w:b/>
                <w:bCs/>
              </w:rPr>
              <w:t xml:space="preserve">  </w:t>
            </w:r>
            <w:r w:rsidR="007F10F1">
              <w:rPr>
                <w:b/>
                <w:bCs/>
              </w:rPr>
              <w:t>419</w:t>
            </w:r>
            <w:r w:rsidRPr="00F92FD2">
              <w:rPr>
                <w:b/>
                <w:bCs/>
              </w:rPr>
              <w:t> </w:t>
            </w:r>
            <w:r w:rsidR="007F10F1">
              <w:rPr>
                <w:b/>
                <w:bCs/>
              </w:rPr>
              <w:t>676</w:t>
            </w:r>
            <w:r w:rsidRPr="00F92FD2">
              <w:rPr>
                <w:b/>
                <w:bCs/>
              </w:rPr>
              <w:t>,- €</w:t>
            </w:r>
          </w:p>
        </w:tc>
      </w:tr>
    </w:tbl>
    <w:p w14:paraId="445933A3" w14:textId="77777777" w:rsidR="002C5F14" w:rsidRDefault="002C5F14" w:rsidP="00946F77">
      <w:pPr>
        <w:rPr>
          <w:b/>
          <w:sz w:val="28"/>
          <w:szCs w:val="28"/>
        </w:rPr>
      </w:pPr>
    </w:p>
    <w:p w14:paraId="0EA414CA" w14:textId="357E2B8B" w:rsidR="00946F77" w:rsidRPr="006C0C83" w:rsidRDefault="00946F77" w:rsidP="00946F77">
      <w:pPr>
        <w:rPr>
          <w:sz w:val="28"/>
          <w:szCs w:val="28"/>
        </w:rPr>
      </w:pPr>
      <w:r w:rsidRPr="006C0C83">
        <w:rPr>
          <w:b/>
          <w:sz w:val="28"/>
          <w:szCs w:val="28"/>
        </w:rPr>
        <w:t>2.3 Vývoj príjmovej a výdavkovej časti rozpočtu</w:t>
      </w:r>
    </w:p>
    <w:p w14:paraId="321C9EF2" w14:textId="77777777" w:rsidR="009B52CD" w:rsidRDefault="009B52CD" w:rsidP="009B52CD">
      <w:pPr>
        <w:pStyle w:val="Default"/>
        <w:ind w:firstLine="708"/>
        <w:jc w:val="both"/>
      </w:pPr>
    </w:p>
    <w:p w14:paraId="52D6E5D7" w14:textId="5B42F0CC" w:rsidR="009B52CD" w:rsidRDefault="009B52CD" w:rsidP="009B52CD">
      <w:pPr>
        <w:pStyle w:val="Default"/>
        <w:ind w:firstLine="708"/>
        <w:jc w:val="both"/>
      </w:pPr>
      <w:r w:rsidRPr="00943C2B">
        <w:t xml:space="preserve">V návrhu rozpočtu </w:t>
      </w:r>
      <w:r w:rsidRPr="00316E6D">
        <w:rPr>
          <w:b/>
          <w:bCs/>
        </w:rPr>
        <w:t>v príjmovej časti</w:t>
      </w:r>
      <w:r w:rsidRPr="00943C2B">
        <w:t xml:space="preserve"> sú </w:t>
      </w:r>
      <w:r>
        <w:t>v </w:t>
      </w:r>
      <w:r w:rsidRPr="00316E6D">
        <w:rPr>
          <w:b/>
          <w:bCs/>
        </w:rPr>
        <w:t>bežných príjmoch</w:t>
      </w:r>
      <w:r>
        <w:t xml:space="preserve"> </w:t>
      </w:r>
      <w:r w:rsidRPr="00943C2B">
        <w:t>vyjadrené finančné vzťahy k štátnemu rozpočtu</w:t>
      </w:r>
      <w:r>
        <w:t>:</w:t>
      </w:r>
    </w:p>
    <w:p w14:paraId="193C426C" w14:textId="0EFF43E6" w:rsidR="009B52CD" w:rsidRDefault="009B52CD" w:rsidP="009B52CD">
      <w:pPr>
        <w:pStyle w:val="Default"/>
        <w:ind w:firstLine="708"/>
        <w:jc w:val="both"/>
      </w:pPr>
      <w:r>
        <w:t>-</w:t>
      </w:r>
      <w:r w:rsidRPr="00943C2B">
        <w:t xml:space="preserve"> v rámci financovania prenesených kompetencií štátu</w:t>
      </w:r>
    </w:p>
    <w:p w14:paraId="33D0B928" w14:textId="77777777" w:rsidR="009B52CD" w:rsidRDefault="009B52CD" w:rsidP="009B52CD">
      <w:pPr>
        <w:pStyle w:val="Default"/>
        <w:ind w:firstLine="708"/>
        <w:jc w:val="both"/>
      </w:pPr>
      <w:r>
        <w:t xml:space="preserve">- v </w:t>
      </w:r>
      <w:r w:rsidRPr="00943C2B">
        <w:t>rámci výnosu dane z príjmov poukazovaného obci</w:t>
      </w:r>
      <w:r>
        <w:t>am.</w:t>
      </w:r>
    </w:p>
    <w:p w14:paraId="7FB4D2BF" w14:textId="77777777" w:rsidR="009B52CD" w:rsidRDefault="009B52CD" w:rsidP="009B52CD">
      <w:pPr>
        <w:pStyle w:val="Default"/>
        <w:jc w:val="both"/>
      </w:pPr>
    </w:p>
    <w:p w14:paraId="78E9675D" w14:textId="00796272" w:rsidR="003665B0" w:rsidRDefault="009B52CD" w:rsidP="003665B0">
      <w:pPr>
        <w:pStyle w:val="Default"/>
        <w:ind w:firstLine="708"/>
        <w:jc w:val="both"/>
      </w:pPr>
      <w:r>
        <w:t>V návrhu rozpočtu je výnos z podielových daní plánovaný ako mierne zvýšený oproti predchádzajúcemu roku,</w:t>
      </w:r>
      <w:r w:rsidR="003665B0" w:rsidRPr="003665B0">
        <w:t xml:space="preserve"> </w:t>
      </w:r>
      <w:r w:rsidR="003665B0">
        <w:t xml:space="preserve">je </w:t>
      </w:r>
      <w:r w:rsidR="007F10F1">
        <w:t>rozpočtovaný v sume, ktorú</w:t>
      </w:r>
      <w:r w:rsidR="003665B0">
        <w:t xml:space="preserve"> uvádza Rada pre rozpočtovú zodpovednosť vo svoje prognóze vývoja podielových daní pre najbližšie tri roky. Pre </w:t>
      </w:r>
      <w:r w:rsidR="00902DF2">
        <w:t>o</w:t>
      </w:r>
      <w:r w:rsidR="003665B0">
        <w:t>bec Ivachnová je odhad pre rok 202</w:t>
      </w:r>
      <w:r w:rsidR="007F10F1">
        <w:t>3</w:t>
      </w:r>
      <w:r w:rsidR="003665B0">
        <w:t xml:space="preserve"> vo výške </w:t>
      </w:r>
      <w:r w:rsidR="007F10F1">
        <w:t>3</w:t>
      </w:r>
      <w:r w:rsidR="003665B0">
        <w:t xml:space="preserve">28 </w:t>
      </w:r>
      <w:r w:rsidR="007F10F1">
        <w:t>266</w:t>
      </w:r>
      <w:r w:rsidR="003665B0">
        <w:t>,- €</w:t>
      </w:r>
      <w:r w:rsidR="007F10F1">
        <w:t>.</w:t>
      </w:r>
    </w:p>
    <w:p w14:paraId="73B54B85" w14:textId="2D2F5B24" w:rsidR="00E117D6" w:rsidRDefault="00E117D6" w:rsidP="00BE648E">
      <w:pPr>
        <w:pStyle w:val="Default"/>
        <w:ind w:firstLine="708"/>
        <w:jc w:val="both"/>
      </w:pPr>
    </w:p>
    <w:p w14:paraId="2C0FA049" w14:textId="2C08C319" w:rsidR="00767527" w:rsidRDefault="006C0C83" w:rsidP="00902DF2">
      <w:pPr>
        <w:pStyle w:val="Default"/>
        <w:ind w:firstLine="708"/>
        <w:jc w:val="both"/>
      </w:pPr>
      <w:r w:rsidRPr="00902DF2">
        <w:t xml:space="preserve">Príjem z miestnych daní je </w:t>
      </w:r>
      <w:r w:rsidR="00E117D6" w:rsidRPr="00902DF2">
        <w:t>m</w:t>
      </w:r>
      <w:r w:rsidR="003665B0" w:rsidRPr="00902DF2">
        <w:t>i</w:t>
      </w:r>
      <w:r w:rsidR="00E117D6" w:rsidRPr="00902DF2">
        <w:t>er</w:t>
      </w:r>
      <w:r w:rsidR="003665B0" w:rsidRPr="00902DF2">
        <w:t>n</w:t>
      </w:r>
      <w:r w:rsidR="00E117D6" w:rsidRPr="00902DF2">
        <w:t>e</w:t>
      </w:r>
      <w:r w:rsidR="00B731BE" w:rsidRPr="00902DF2">
        <w:t xml:space="preserve"> zvýšený oproti predchádzajúcim rokom</w:t>
      </w:r>
      <w:r w:rsidR="00767527" w:rsidRPr="00902DF2">
        <w:t xml:space="preserve"> o cca 5 000,- €</w:t>
      </w:r>
      <w:r w:rsidR="00B731BE" w:rsidRPr="00902DF2">
        <w:t xml:space="preserve">. </w:t>
      </w:r>
      <w:r w:rsidR="00902DF2">
        <w:t xml:space="preserve"> </w:t>
      </w:r>
      <w:r w:rsidR="00B731BE" w:rsidRPr="00902DF2">
        <w:t xml:space="preserve">Ostatné </w:t>
      </w:r>
      <w:r w:rsidR="00767527" w:rsidRPr="00902DF2">
        <w:t xml:space="preserve">bežné </w:t>
      </w:r>
      <w:r w:rsidR="00B731BE" w:rsidRPr="00902DF2">
        <w:t>príjm</w:t>
      </w:r>
      <w:r w:rsidR="00767527" w:rsidRPr="00902DF2">
        <w:t>y</w:t>
      </w:r>
      <w:r w:rsidR="00B731BE" w:rsidRPr="00902DF2">
        <w:t xml:space="preserve"> sú v priemere</w:t>
      </w:r>
      <w:r w:rsidR="00E117D6" w:rsidRPr="00902DF2">
        <w:t xml:space="preserve"> na úrovni</w:t>
      </w:r>
      <w:r w:rsidR="00A9654B" w:rsidRPr="00902DF2">
        <w:t xml:space="preserve"> </w:t>
      </w:r>
      <w:r w:rsidRPr="00902DF2">
        <w:t>roku 202</w:t>
      </w:r>
      <w:r w:rsidR="00767527" w:rsidRPr="00902DF2">
        <w:t>2.</w:t>
      </w:r>
      <w:r w:rsidR="00902DF2">
        <w:t xml:space="preserve"> Nie sú plánované žiadne dotačné prostriedky.</w:t>
      </w:r>
    </w:p>
    <w:p w14:paraId="6731729E" w14:textId="710613C6" w:rsidR="00902DF2" w:rsidRPr="00902DF2" w:rsidRDefault="00902DF2" w:rsidP="00902DF2">
      <w:pPr>
        <w:pStyle w:val="Default"/>
        <w:ind w:firstLine="708"/>
        <w:jc w:val="both"/>
      </w:pPr>
      <w:r w:rsidRPr="00902DF2">
        <w:rPr>
          <w:b/>
          <w:bCs/>
        </w:rPr>
        <w:t>Kapitálové príjmy</w:t>
      </w:r>
      <w:r>
        <w:t xml:space="preserve"> nie sú rozpočtované.</w:t>
      </w:r>
    </w:p>
    <w:p w14:paraId="610BCD0D" w14:textId="1E785D27" w:rsidR="00E117D6" w:rsidRPr="00902DF2" w:rsidRDefault="00767527" w:rsidP="00BE648E">
      <w:pPr>
        <w:pStyle w:val="Default"/>
        <w:ind w:firstLine="708"/>
        <w:jc w:val="both"/>
      </w:pPr>
      <w:r w:rsidRPr="00902DF2">
        <w:rPr>
          <w:b/>
          <w:bCs/>
        </w:rPr>
        <w:t>Príjmové finančné operácie</w:t>
      </w:r>
      <w:r w:rsidRPr="00902DF2">
        <w:t xml:space="preserve"> tvoria </w:t>
      </w:r>
      <w:r w:rsidR="00902DF2">
        <w:t>prevod finančných prostriedkov z F</w:t>
      </w:r>
      <w:r w:rsidRPr="00902DF2">
        <w:t xml:space="preserve">ondu </w:t>
      </w:r>
      <w:r w:rsidR="00902DF2">
        <w:t xml:space="preserve">drevín </w:t>
      </w:r>
      <w:r w:rsidRPr="00902DF2">
        <w:t>vo výške 15 000,- €</w:t>
      </w:r>
      <w:r w:rsidR="00ED2E09">
        <w:t xml:space="preserve"> na údržbu verejnej zelene – opiľovanie stromov v rámci bežných výdavkov rozpočtu.</w:t>
      </w:r>
    </w:p>
    <w:p w14:paraId="0977DA9E" w14:textId="77777777" w:rsidR="00946F77" w:rsidRPr="00902DF2" w:rsidRDefault="00946F77" w:rsidP="00BE648E">
      <w:pPr>
        <w:pStyle w:val="Default"/>
        <w:ind w:firstLine="708"/>
        <w:jc w:val="both"/>
      </w:pPr>
    </w:p>
    <w:p w14:paraId="4883812E" w14:textId="6E39D3AE" w:rsidR="003D52A4" w:rsidRPr="00902DF2" w:rsidRDefault="00946F77" w:rsidP="00946F77">
      <w:pPr>
        <w:pStyle w:val="Default"/>
        <w:ind w:firstLine="708"/>
        <w:jc w:val="both"/>
      </w:pPr>
      <w:r w:rsidRPr="00902DF2">
        <w:t xml:space="preserve">V návrhu rozpočtu </w:t>
      </w:r>
      <w:r w:rsidRPr="00902DF2">
        <w:rPr>
          <w:b/>
          <w:bCs/>
        </w:rPr>
        <w:t xml:space="preserve">vo výdavkovej časti </w:t>
      </w:r>
      <w:r w:rsidR="000B1322" w:rsidRPr="00902DF2">
        <w:rPr>
          <w:b/>
          <w:bCs/>
        </w:rPr>
        <w:t>bežného rozpočtu</w:t>
      </w:r>
      <w:r w:rsidR="000B1322" w:rsidRPr="00902DF2">
        <w:t xml:space="preserve"> </w:t>
      </w:r>
      <w:r w:rsidR="00B85DAF" w:rsidRPr="00902DF2">
        <w:t>sú plánované položky rozpočtu v priemere na úrovni roku 202</w:t>
      </w:r>
      <w:r w:rsidR="00767527" w:rsidRPr="00902DF2">
        <w:t>2</w:t>
      </w:r>
      <w:r w:rsidR="003D52A4" w:rsidRPr="00902DF2">
        <w:t xml:space="preserve">. </w:t>
      </w:r>
    </w:p>
    <w:p w14:paraId="22DB6906" w14:textId="60479A1F" w:rsidR="00767527" w:rsidRPr="00902DF2" w:rsidRDefault="00767527" w:rsidP="00946F77">
      <w:pPr>
        <w:pStyle w:val="Default"/>
        <w:ind w:firstLine="708"/>
        <w:jc w:val="both"/>
      </w:pPr>
      <w:r w:rsidRPr="00902DF2">
        <w:t>Zvýšené sú mzdové náklady vzhľadom na úpravu tabuľkových platov vo verejnej správe</w:t>
      </w:r>
      <w:r w:rsidR="008022C5">
        <w:t>, to na obecnom úrade aj v materskej škole, kde sú tabuľkové platy v roku 2023 upravované smerom nahor dva krát.</w:t>
      </w:r>
    </w:p>
    <w:p w14:paraId="4FCCF3DB" w14:textId="458ABF91" w:rsidR="00CD3D52" w:rsidRDefault="00CD3D52" w:rsidP="00946F77">
      <w:pPr>
        <w:pStyle w:val="Default"/>
        <w:ind w:firstLine="708"/>
        <w:jc w:val="both"/>
      </w:pPr>
      <w:r w:rsidRPr="00902DF2">
        <w:t>Výdavky v ostatných oblastiach života obce sú na úrovni predchádzajúcich</w:t>
      </w:r>
      <w:r>
        <w:t xml:space="preserve"> rokov </w:t>
      </w:r>
      <w:r w:rsidR="008022C5">
        <w:t>okrem nákladov na elektrické energie.</w:t>
      </w:r>
    </w:p>
    <w:p w14:paraId="4A86F3EB" w14:textId="760B5B32" w:rsidR="003C0BA8" w:rsidRDefault="006B35DB" w:rsidP="003C0BA8">
      <w:pPr>
        <w:pStyle w:val="Default"/>
        <w:ind w:firstLine="708"/>
        <w:jc w:val="both"/>
      </w:pPr>
      <w:r>
        <w:t>Celkov</w:t>
      </w:r>
      <w:r w:rsidR="008022C5">
        <w:t xml:space="preserve">é bežné výdavky v </w:t>
      </w:r>
      <w:r>
        <w:t>rozpočt</w:t>
      </w:r>
      <w:r w:rsidR="008022C5">
        <w:t>e</w:t>
      </w:r>
      <w:r>
        <w:t xml:space="preserve"> </w:t>
      </w:r>
      <w:r w:rsidR="008022C5">
        <w:t>sú</w:t>
      </w:r>
      <w:r>
        <w:t xml:space="preserve"> oproti očakávanej skutočnosti </w:t>
      </w:r>
      <w:r w:rsidR="003C0BA8">
        <w:t xml:space="preserve">v </w:t>
      </w:r>
      <w:r>
        <w:t>roku 202</w:t>
      </w:r>
      <w:r w:rsidR="008022C5">
        <w:t>2</w:t>
      </w:r>
      <w:r>
        <w:t xml:space="preserve"> vyšš</w:t>
      </w:r>
      <w:r w:rsidR="008022C5">
        <w:t xml:space="preserve">ie </w:t>
      </w:r>
      <w:r>
        <w:t xml:space="preserve">o cca </w:t>
      </w:r>
      <w:r w:rsidR="008022C5">
        <w:t>4</w:t>
      </w:r>
      <w:r>
        <w:t>0</w:t>
      </w:r>
      <w:r w:rsidR="003C0BA8">
        <w:t> </w:t>
      </w:r>
      <w:r>
        <w:t>000</w:t>
      </w:r>
      <w:r w:rsidR="003C0BA8">
        <w:t xml:space="preserve"> </w:t>
      </w:r>
      <w:r>
        <w:t xml:space="preserve">€. </w:t>
      </w:r>
    </w:p>
    <w:p w14:paraId="2CB6960F" w14:textId="77777777" w:rsidR="003F5ADB" w:rsidRDefault="003F5ADB" w:rsidP="003C0BA8">
      <w:pPr>
        <w:pStyle w:val="Default"/>
        <w:ind w:firstLine="708"/>
        <w:jc w:val="both"/>
      </w:pPr>
    </w:p>
    <w:p w14:paraId="75E72D5D" w14:textId="74361F71" w:rsidR="00115902" w:rsidRDefault="00115902" w:rsidP="00ED2E09">
      <w:pPr>
        <w:pStyle w:val="Default"/>
        <w:jc w:val="both"/>
      </w:pPr>
      <w:r>
        <w:tab/>
      </w:r>
      <w:r w:rsidRPr="003C0BA8">
        <w:rPr>
          <w:b/>
          <w:bCs/>
        </w:rPr>
        <w:t>Kapitálový rozpočet</w:t>
      </w:r>
      <w:r>
        <w:t xml:space="preserve"> je zostavený ako</w:t>
      </w:r>
      <w:r w:rsidR="003C0BA8">
        <w:t xml:space="preserve"> </w:t>
      </w:r>
      <w:r>
        <w:t>schodkový, ktorý je krytý prebytkom bežného rozpočt</w:t>
      </w:r>
      <w:r w:rsidR="00ED2E09">
        <w:t>u</w:t>
      </w:r>
      <w:r>
        <w:t>. Oproti roku 202</w:t>
      </w:r>
      <w:r w:rsidR="003F5ADB">
        <w:t>2</w:t>
      </w:r>
      <w:r>
        <w:t xml:space="preserve"> sú kapitálové výdavky </w:t>
      </w:r>
      <w:r w:rsidR="003C0BA8">
        <w:t>výrazne</w:t>
      </w:r>
      <w:r>
        <w:t xml:space="preserve"> nižšie</w:t>
      </w:r>
      <w:r w:rsidR="003F5ADB">
        <w:t xml:space="preserve">, nakoľko boli ukončené niektoré investičné akcie. Prostriedky z Fondu drevín budú použité v zmysle účelu uvedeného fondu na rozvoj verejnej zelene a jej údržbu. </w:t>
      </w:r>
      <w:r w:rsidR="00ED2E09">
        <w:t>V rámci kapitálového rozpočtu sú výdavky plánované na nákup vybavenia do školskej jedálne (nerezový stôl a dvojdrez), investícia do kanalizácie obce a investície do novej miestnej komunikácie.</w:t>
      </w:r>
    </w:p>
    <w:p w14:paraId="7333B311" w14:textId="76D255A4" w:rsidR="00BB77A0" w:rsidRPr="00F92FD2" w:rsidRDefault="00DC1689" w:rsidP="00946F77">
      <w:pPr>
        <w:jc w:val="both"/>
      </w:pPr>
      <w:r w:rsidRPr="00F92FD2">
        <w:tab/>
      </w:r>
    </w:p>
    <w:p w14:paraId="694ACD5D" w14:textId="492EE127" w:rsidR="00734241" w:rsidRPr="00ED2E09" w:rsidRDefault="003F2A9C" w:rsidP="00ED2E09">
      <w:pPr>
        <w:jc w:val="both"/>
        <w:rPr>
          <w:b/>
          <w:bCs/>
          <w:u w:val="single"/>
        </w:rPr>
      </w:pPr>
      <w:r w:rsidRPr="00ED2E09">
        <w:rPr>
          <w:b/>
          <w:bCs/>
          <w:u w:val="single"/>
        </w:rPr>
        <w:lastRenderedPageBreak/>
        <w:t xml:space="preserve">Odporúčanie: </w:t>
      </w:r>
    </w:p>
    <w:p w14:paraId="26807C92" w14:textId="77777777" w:rsidR="00ED2E09" w:rsidRPr="008022C5" w:rsidRDefault="00ED2E09" w:rsidP="00ED2E09">
      <w:pPr>
        <w:jc w:val="both"/>
        <w:rPr>
          <w:u w:val="single"/>
        </w:rPr>
      </w:pPr>
    </w:p>
    <w:p w14:paraId="22528673" w14:textId="43DFB729" w:rsidR="00A26B58" w:rsidRPr="003E05AE" w:rsidRDefault="003F2A9C" w:rsidP="00ED2E09">
      <w:pPr>
        <w:jc w:val="both"/>
      </w:pPr>
      <w:r>
        <w:t xml:space="preserve">K návrhu rozpočtu v číselnom vyjadrení doložiť </w:t>
      </w:r>
      <w:r w:rsidR="00ED2E09">
        <w:t xml:space="preserve">textovú </w:t>
      </w:r>
      <w:r>
        <w:t>dôvodovú správu</w:t>
      </w:r>
      <w:r w:rsidR="00ED2E09">
        <w:t xml:space="preserve"> s popisom obsahu jednotlivých položiek</w:t>
      </w:r>
      <w:r>
        <w:t xml:space="preserve">. </w:t>
      </w:r>
    </w:p>
    <w:p w14:paraId="40DBD044" w14:textId="77777777" w:rsidR="00A26B58" w:rsidRDefault="00A26B58">
      <w:pPr>
        <w:rPr>
          <w:b/>
          <w:sz w:val="28"/>
          <w:szCs w:val="28"/>
        </w:rPr>
      </w:pPr>
    </w:p>
    <w:p w14:paraId="341A0AAE" w14:textId="77777777" w:rsidR="005A65FE" w:rsidRDefault="005A65FE">
      <w:pPr>
        <w:rPr>
          <w:b/>
          <w:sz w:val="28"/>
          <w:szCs w:val="28"/>
        </w:rPr>
      </w:pPr>
    </w:p>
    <w:p w14:paraId="1691D27D" w14:textId="2B95FD10" w:rsidR="00DC7999" w:rsidRPr="00F92FD2" w:rsidRDefault="00DC7999">
      <w:pPr>
        <w:rPr>
          <w:b/>
          <w:sz w:val="28"/>
          <w:szCs w:val="28"/>
        </w:rPr>
      </w:pPr>
      <w:r w:rsidRPr="00F92FD2">
        <w:rPr>
          <w:b/>
          <w:sz w:val="28"/>
          <w:szCs w:val="28"/>
        </w:rPr>
        <w:t>Z Á V E R :</w:t>
      </w:r>
    </w:p>
    <w:p w14:paraId="7344D2A9" w14:textId="77777777" w:rsidR="0003185C" w:rsidRPr="00F92FD2" w:rsidRDefault="0003185C" w:rsidP="0003185C"/>
    <w:p w14:paraId="325281A6" w14:textId="6252610D" w:rsidR="0003185C" w:rsidRPr="00F92FD2" w:rsidRDefault="0003185C" w:rsidP="00A757F1">
      <w:pPr>
        <w:pStyle w:val="Odsekzoznamu"/>
        <w:numPr>
          <w:ilvl w:val="0"/>
          <w:numId w:val="14"/>
        </w:numPr>
        <w:jc w:val="both"/>
      </w:pPr>
      <w:r w:rsidRPr="00F92FD2">
        <w:t>Návrh rozpočtu bol spracovaný v</w:t>
      </w:r>
      <w:r w:rsidR="00B134D4" w:rsidRPr="00F92FD2">
        <w:t> </w:t>
      </w:r>
      <w:r w:rsidRPr="00F92FD2">
        <w:t>súlade</w:t>
      </w:r>
      <w:r w:rsidR="00B134D4" w:rsidRPr="00F92FD2">
        <w:t xml:space="preserve"> so všeobecne záväznými právnymi predpismi</w:t>
      </w:r>
      <w:r w:rsidR="00A22FDC" w:rsidRPr="00F92FD2">
        <w:t>,</w:t>
      </w:r>
      <w:r w:rsidRPr="00F92FD2">
        <w:t xml:space="preserve"> </w:t>
      </w:r>
      <w:r w:rsidR="00734241" w:rsidRPr="00F92FD2">
        <w:t>ÚZ č. 493/2011 Z. z.</w:t>
      </w:r>
      <w:r w:rsidR="00B134D4" w:rsidRPr="00F92FD2">
        <w:t xml:space="preserve">, </w:t>
      </w:r>
      <w:r w:rsidRPr="00F92FD2">
        <w:t>s platnými VZN obce a ostatným internými</w:t>
      </w:r>
      <w:r w:rsidR="00A757F1" w:rsidRPr="00F92FD2">
        <w:t xml:space="preserve"> </w:t>
      </w:r>
      <w:r w:rsidRPr="00F92FD2">
        <w:t>predpismi obce</w:t>
      </w:r>
      <w:r w:rsidR="00E845C3" w:rsidRPr="00F92FD2">
        <w:t xml:space="preserve"> a pre rok 20</w:t>
      </w:r>
      <w:r w:rsidR="00381298" w:rsidRPr="00F92FD2">
        <w:t>2</w:t>
      </w:r>
      <w:r w:rsidR="002D214C">
        <w:t>3</w:t>
      </w:r>
      <w:r w:rsidR="009B3C78" w:rsidRPr="00F92FD2">
        <w:t xml:space="preserve"> je spracovaný ako</w:t>
      </w:r>
      <w:r w:rsidR="00B134D4" w:rsidRPr="00F92FD2">
        <w:t xml:space="preserve"> </w:t>
      </w:r>
      <w:r w:rsidR="006C0C83">
        <w:t xml:space="preserve">vyrovnaný </w:t>
      </w:r>
      <w:r w:rsidR="00B134D4" w:rsidRPr="00F92FD2">
        <w:t>rozpočet v štruktúre a členení v zmysle zákona č. 523/2004 Z. z. o rozpočtových pravidlách verejnej správy v</w:t>
      </w:r>
      <w:r w:rsidR="00381298" w:rsidRPr="00F92FD2">
        <w:t> </w:t>
      </w:r>
      <w:r w:rsidR="00B134D4" w:rsidRPr="00F92FD2">
        <w:t>z</w:t>
      </w:r>
      <w:r w:rsidR="00381298" w:rsidRPr="00F92FD2">
        <w:t>.</w:t>
      </w:r>
      <w:r w:rsidR="00B134D4" w:rsidRPr="00F92FD2">
        <w:t>n</w:t>
      </w:r>
      <w:r w:rsidR="00381298" w:rsidRPr="00F92FD2">
        <w:t>.</w:t>
      </w:r>
      <w:r w:rsidR="00B134D4" w:rsidRPr="00F92FD2">
        <w:t>p</w:t>
      </w:r>
      <w:r w:rsidR="00A757F1" w:rsidRPr="00F92FD2">
        <w:t>.</w:t>
      </w:r>
      <w:r w:rsidR="00B134D4" w:rsidRPr="00F92FD2">
        <w:t xml:space="preserve"> a zákona č. 583/2004 Z. z. o rozpočtových pravidlách územnej samosprávy v</w:t>
      </w:r>
      <w:r w:rsidR="00381298" w:rsidRPr="00F92FD2">
        <w:t> </w:t>
      </w:r>
      <w:r w:rsidR="00B134D4" w:rsidRPr="00F92FD2">
        <w:t>z</w:t>
      </w:r>
      <w:r w:rsidR="00381298" w:rsidRPr="00F92FD2">
        <w:t>.</w:t>
      </w:r>
      <w:r w:rsidR="00B134D4" w:rsidRPr="00F92FD2">
        <w:t>n</w:t>
      </w:r>
      <w:r w:rsidR="00381298" w:rsidRPr="00F92FD2">
        <w:t>.</w:t>
      </w:r>
      <w:r w:rsidR="00A757F1" w:rsidRPr="00F92FD2">
        <w:t>p</w:t>
      </w:r>
      <w:r w:rsidR="00B134D4" w:rsidRPr="00F92FD2">
        <w:t>.</w:t>
      </w:r>
    </w:p>
    <w:p w14:paraId="224498A5" w14:textId="77777777" w:rsidR="00A22FDC" w:rsidRPr="00F92FD2" w:rsidRDefault="00A22FDC" w:rsidP="00A757F1">
      <w:pPr>
        <w:ind w:left="708"/>
        <w:jc w:val="both"/>
      </w:pPr>
    </w:p>
    <w:p w14:paraId="7C60CFBC" w14:textId="5FF8BFE0" w:rsidR="0003185C" w:rsidRPr="00F92FD2" w:rsidRDefault="0003185C" w:rsidP="00F92FD2">
      <w:pPr>
        <w:pStyle w:val="Odsekzoznamu"/>
        <w:numPr>
          <w:ilvl w:val="0"/>
          <w:numId w:val="14"/>
        </w:numPr>
        <w:jc w:val="both"/>
      </w:pPr>
      <w:r w:rsidRPr="00F92FD2">
        <w:t>Návrh rozpočtu bol verejne sprístupnený v obci spôsobom v mieste obvyklým –</w:t>
      </w:r>
      <w:r w:rsidR="007047BE" w:rsidRPr="00F92FD2">
        <w:t xml:space="preserve"> </w:t>
      </w:r>
      <w:r w:rsidR="002D214C">
        <w:t>28.11.2022</w:t>
      </w:r>
      <w:r w:rsidR="00F92FD2">
        <w:t xml:space="preserve"> </w:t>
      </w:r>
      <w:r w:rsidRPr="00F92FD2">
        <w:t xml:space="preserve">zverejnením  na úradnej tabuli </w:t>
      </w:r>
      <w:r w:rsidR="005A47AD" w:rsidRPr="00F92FD2">
        <w:t>a webovom sídle</w:t>
      </w:r>
      <w:r w:rsidRPr="00F92FD2">
        <w:t xml:space="preserve"> 15 dní pred jeho schválením  v obecnom zastupiteľstve.</w:t>
      </w:r>
    </w:p>
    <w:p w14:paraId="290E5B61" w14:textId="77777777" w:rsidR="00A22FDC" w:rsidRPr="00F92FD2" w:rsidRDefault="00A22FDC" w:rsidP="00A757F1">
      <w:pPr>
        <w:ind w:left="708"/>
        <w:jc w:val="both"/>
      </w:pPr>
    </w:p>
    <w:p w14:paraId="26D46A49" w14:textId="28D95AD3" w:rsidR="00A22FDC" w:rsidRPr="00F92FD2" w:rsidRDefault="00A22FDC" w:rsidP="00A757F1">
      <w:pPr>
        <w:pStyle w:val="Odsekzoznamu"/>
        <w:numPr>
          <w:ilvl w:val="0"/>
          <w:numId w:val="14"/>
        </w:numPr>
        <w:jc w:val="both"/>
      </w:pPr>
      <w:r w:rsidRPr="00F92FD2">
        <w:t xml:space="preserve">Vzhľadom na rozhodnutie OZ vo veci neuplatňovania spracovania rozpočtu v členení na programy, predložený Návrh rozpočtu </w:t>
      </w:r>
      <w:r w:rsidR="003939FC" w:rsidRPr="00F92FD2">
        <w:t>neobsahuje členenie na programy.</w:t>
      </w:r>
    </w:p>
    <w:p w14:paraId="4F600162" w14:textId="77777777" w:rsidR="00F92FD2" w:rsidRDefault="00F92FD2" w:rsidP="0003185C"/>
    <w:p w14:paraId="5F2BDDF2" w14:textId="7BCF00D6" w:rsidR="0003185C" w:rsidRPr="00F92FD2" w:rsidRDefault="0003185C" w:rsidP="0003185C">
      <w:r w:rsidRPr="00F92FD2">
        <w:t>Na základe môjho odborného posúdenia a dostupných informácii a skutočností  mne známych v čase spracovania stanoviska</w:t>
      </w:r>
    </w:p>
    <w:p w14:paraId="52CBD15D" w14:textId="77777777" w:rsidR="00381298" w:rsidRPr="00F92FD2" w:rsidRDefault="00381298" w:rsidP="0003185C"/>
    <w:p w14:paraId="30EE80E8" w14:textId="77777777" w:rsidR="0003185C" w:rsidRPr="006C0C83" w:rsidRDefault="0003185C" w:rsidP="0003185C">
      <w:pPr>
        <w:rPr>
          <w:sz w:val="28"/>
          <w:szCs w:val="28"/>
        </w:rPr>
      </w:pPr>
    </w:p>
    <w:p w14:paraId="48D3FEA6" w14:textId="141CD3B0" w:rsidR="00A757F1" w:rsidRPr="006C0C83" w:rsidRDefault="00AF4C57" w:rsidP="00F306B1">
      <w:pPr>
        <w:jc w:val="center"/>
        <w:rPr>
          <w:b/>
          <w:sz w:val="28"/>
          <w:szCs w:val="28"/>
        </w:rPr>
      </w:pPr>
      <w:r w:rsidRPr="006C0C83">
        <w:rPr>
          <w:b/>
          <w:sz w:val="28"/>
          <w:szCs w:val="28"/>
        </w:rPr>
        <w:t>o</w:t>
      </w:r>
      <w:r w:rsidR="0003185C" w:rsidRPr="006C0C83">
        <w:rPr>
          <w:b/>
          <w:sz w:val="28"/>
          <w:szCs w:val="28"/>
        </w:rPr>
        <w:t xml:space="preserve">dporúčam </w:t>
      </w:r>
      <w:r w:rsidR="00A757F1" w:rsidRPr="006C0C83">
        <w:rPr>
          <w:b/>
          <w:sz w:val="28"/>
          <w:szCs w:val="28"/>
        </w:rPr>
        <w:t>Obecnému zastupiteľstvu v</w:t>
      </w:r>
      <w:r w:rsidR="00AC0D62" w:rsidRPr="006C0C83">
        <w:rPr>
          <w:b/>
          <w:sz w:val="28"/>
          <w:szCs w:val="28"/>
        </w:rPr>
        <w:t> </w:t>
      </w:r>
      <w:r w:rsidR="00E117D6">
        <w:rPr>
          <w:b/>
          <w:sz w:val="28"/>
          <w:szCs w:val="28"/>
        </w:rPr>
        <w:t>Ivachnovej</w:t>
      </w:r>
      <w:r w:rsidR="00A757F1" w:rsidRPr="006C0C83">
        <w:rPr>
          <w:b/>
          <w:sz w:val="28"/>
          <w:szCs w:val="28"/>
        </w:rPr>
        <w:t xml:space="preserve"> </w:t>
      </w:r>
    </w:p>
    <w:p w14:paraId="28C9D477" w14:textId="77777777" w:rsidR="00381298" w:rsidRPr="006C0C83" w:rsidRDefault="00381298" w:rsidP="00F306B1">
      <w:pPr>
        <w:jc w:val="center"/>
        <w:rPr>
          <w:b/>
          <w:sz w:val="28"/>
          <w:szCs w:val="28"/>
        </w:rPr>
      </w:pPr>
    </w:p>
    <w:p w14:paraId="07DD1341" w14:textId="61E89DCA" w:rsidR="00E845C3" w:rsidRPr="006C0C83" w:rsidRDefault="00AF4C57" w:rsidP="00F306B1">
      <w:pPr>
        <w:jc w:val="center"/>
        <w:rPr>
          <w:b/>
          <w:sz w:val="28"/>
          <w:szCs w:val="28"/>
        </w:rPr>
      </w:pPr>
      <w:r w:rsidRPr="006C0C83">
        <w:rPr>
          <w:b/>
          <w:sz w:val="28"/>
          <w:szCs w:val="28"/>
        </w:rPr>
        <w:t>s</w:t>
      </w:r>
      <w:r w:rsidR="00A757F1" w:rsidRPr="006C0C83">
        <w:rPr>
          <w:b/>
          <w:sz w:val="28"/>
          <w:szCs w:val="28"/>
        </w:rPr>
        <w:t> </w:t>
      </w:r>
      <w:r w:rsidRPr="006C0C83">
        <w:rPr>
          <w:b/>
          <w:sz w:val="28"/>
          <w:szCs w:val="28"/>
        </w:rPr>
        <w:t>c</w:t>
      </w:r>
      <w:r w:rsidR="00A757F1" w:rsidRPr="006C0C83">
        <w:rPr>
          <w:b/>
          <w:sz w:val="28"/>
          <w:szCs w:val="28"/>
        </w:rPr>
        <w:t xml:space="preserve"> </w:t>
      </w:r>
      <w:r w:rsidRPr="006C0C83">
        <w:rPr>
          <w:b/>
          <w:sz w:val="28"/>
          <w:szCs w:val="28"/>
        </w:rPr>
        <w:t>h</w:t>
      </w:r>
      <w:r w:rsidR="00A757F1" w:rsidRPr="006C0C83">
        <w:rPr>
          <w:b/>
          <w:sz w:val="28"/>
          <w:szCs w:val="28"/>
        </w:rPr>
        <w:t xml:space="preserve"> </w:t>
      </w:r>
      <w:r w:rsidRPr="006C0C83">
        <w:rPr>
          <w:b/>
          <w:sz w:val="28"/>
          <w:szCs w:val="28"/>
        </w:rPr>
        <w:t>v</w:t>
      </w:r>
      <w:r w:rsidR="00A757F1" w:rsidRPr="006C0C83">
        <w:rPr>
          <w:b/>
          <w:sz w:val="28"/>
          <w:szCs w:val="28"/>
        </w:rPr>
        <w:t> </w:t>
      </w:r>
      <w:r w:rsidRPr="006C0C83">
        <w:rPr>
          <w:b/>
          <w:sz w:val="28"/>
          <w:szCs w:val="28"/>
        </w:rPr>
        <w:t>á</w:t>
      </w:r>
      <w:r w:rsidR="00A757F1" w:rsidRPr="006C0C83">
        <w:rPr>
          <w:b/>
          <w:sz w:val="28"/>
          <w:szCs w:val="28"/>
        </w:rPr>
        <w:t xml:space="preserve"> </w:t>
      </w:r>
      <w:r w:rsidRPr="006C0C83">
        <w:rPr>
          <w:b/>
          <w:sz w:val="28"/>
          <w:szCs w:val="28"/>
        </w:rPr>
        <w:t>l</w:t>
      </w:r>
      <w:r w:rsidR="00A757F1" w:rsidRPr="006C0C83">
        <w:rPr>
          <w:b/>
          <w:sz w:val="28"/>
          <w:szCs w:val="28"/>
        </w:rPr>
        <w:t xml:space="preserve"> </w:t>
      </w:r>
      <w:r w:rsidRPr="006C0C83">
        <w:rPr>
          <w:b/>
          <w:sz w:val="28"/>
          <w:szCs w:val="28"/>
        </w:rPr>
        <w:t>i</w:t>
      </w:r>
      <w:r w:rsidR="00A757F1" w:rsidRPr="006C0C83">
        <w:rPr>
          <w:b/>
          <w:sz w:val="28"/>
          <w:szCs w:val="28"/>
        </w:rPr>
        <w:t xml:space="preserve"> </w:t>
      </w:r>
      <w:r w:rsidRPr="006C0C83">
        <w:rPr>
          <w:b/>
          <w:sz w:val="28"/>
          <w:szCs w:val="28"/>
        </w:rPr>
        <w:t xml:space="preserve">ť  </w:t>
      </w:r>
    </w:p>
    <w:p w14:paraId="33FA2FF1" w14:textId="77777777" w:rsidR="00381298" w:rsidRPr="006C0C83" w:rsidRDefault="00381298" w:rsidP="00F306B1">
      <w:pPr>
        <w:jc w:val="center"/>
        <w:rPr>
          <w:b/>
          <w:sz w:val="28"/>
          <w:szCs w:val="28"/>
        </w:rPr>
      </w:pPr>
    </w:p>
    <w:p w14:paraId="47385C23" w14:textId="450D17EB" w:rsidR="009F4DBE" w:rsidRPr="006C0C83" w:rsidRDefault="00AF4C57" w:rsidP="00A757F1">
      <w:pPr>
        <w:jc w:val="center"/>
        <w:rPr>
          <w:b/>
          <w:sz w:val="28"/>
          <w:szCs w:val="28"/>
        </w:rPr>
      </w:pPr>
      <w:r w:rsidRPr="006C0C83">
        <w:rPr>
          <w:b/>
          <w:sz w:val="28"/>
          <w:szCs w:val="28"/>
        </w:rPr>
        <w:t xml:space="preserve"> </w:t>
      </w:r>
      <w:r w:rsidRPr="006C1AA4">
        <w:rPr>
          <w:b/>
          <w:sz w:val="28"/>
          <w:szCs w:val="28"/>
        </w:rPr>
        <w:t>rozpočet</w:t>
      </w:r>
      <w:r w:rsidR="00B50753" w:rsidRPr="006C1AA4">
        <w:rPr>
          <w:b/>
          <w:sz w:val="28"/>
          <w:szCs w:val="28"/>
        </w:rPr>
        <w:t xml:space="preserve"> </w:t>
      </w:r>
      <w:r w:rsidR="003E05AE">
        <w:rPr>
          <w:b/>
          <w:sz w:val="28"/>
          <w:szCs w:val="28"/>
        </w:rPr>
        <w:t>O</w:t>
      </w:r>
      <w:r w:rsidR="00B50753" w:rsidRPr="006C1AA4">
        <w:rPr>
          <w:b/>
          <w:sz w:val="28"/>
          <w:szCs w:val="28"/>
        </w:rPr>
        <w:t>bc</w:t>
      </w:r>
      <w:r w:rsidR="00A757F1" w:rsidRPr="006C1AA4">
        <w:rPr>
          <w:b/>
          <w:sz w:val="28"/>
          <w:szCs w:val="28"/>
        </w:rPr>
        <w:t xml:space="preserve">e </w:t>
      </w:r>
      <w:r w:rsidR="00E117D6">
        <w:rPr>
          <w:b/>
          <w:sz w:val="28"/>
          <w:szCs w:val="28"/>
        </w:rPr>
        <w:t>Ivachnová</w:t>
      </w:r>
      <w:r w:rsidR="00A757F1" w:rsidRPr="006C1AA4">
        <w:rPr>
          <w:b/>
          <w:sz w:val="28"/>
          <w:szCs w:val="28"/>
        </w:rPr>
        <w:t xml:space="preserve"> na rok 20</w:t>
      </w:r>
      <w:r w:rsidR="00381298" w:rsidRPr="006C1AA4">
        <w:rPr>
          <w:b/>
          <w:sz w:val="28"/>
          <w:szCs w:val="28"/>
        </w:rPr>
        <w:t>2</w:t>
      </w:r>
      <w:r w:rsidR="002D214C">
        <w:rPr>
          <w:b/>
          <w:sz w:val="28"/>
          <w:szCs w:val="28"/>
        </w:rPr>
        <w:t>3</w:t>
      </w:r>
      <w:r w:rsidR="00257C02" w:rsidRPr="006C1AA4">
        <w:rPr>
          <w:b/>
          <w:sz w:val="28"/>
          <w:szCs w:val="28"/>
        </w:rPr>
        <w:t xml:space="preserve"> </w:t>
      </w:r>
      <w:r w:rsidR="006C1AA4" w:rsidRPr="002C5F14">
        <w:rPr>
          <w:b/>
          <w:sz w:val="28"/>
          <w:szCs w:val="28"/>
        </w:rPr>
        <w:t>bez v</w:t>
      </w:r>
      <w:r w:rsidR="00257C02" w:rsidRPr="002C5F14">
        <w:rPr>
          <w:b/>
          <w:sz w:val="28"/>
          <w:szCs w:val="28"/>
        </w:rPr>
        <w:t>ýhrad</w:t>
      </w:r>
      <w:r w:rsidR="006C1AA4" w:rsidRPr="002C5F14">
        <w:rPr>
          <w:b/>
          <w:sz w:val="28"/>
          <w:szCs w:val="28"/>
        </w:rPr>
        <w:t>.</w:t>
      </w:r>
    </w:p>
    <w:p w14:paraId="5833750B" w14:textId="77777777" w:rsidR="0003185C" w:rsidRPr="006C0C83" w:rsidRDefault="00024F1A" w:rsidP="0003185C">
      <w:pPr>
        <w:rPr>
          <w:sz w:val="28"/>
          <w:szCs w:val="28"/>
        </w:rPr>
      </w:pPr>
      <w:r w:rsidRPr="006C0C83">
        <w:rPr>
          <w:sz w:val="28"/>
          <w:szCs w:val="28"/>
        </w:rPr>
        <w:tab/>
      </w:r>
      <w:r w:rsidRPr="006C0C83">
        <w:rPr>
          <w:sz w:val="28"/>
          <w:szCs w:val="28"/>
        </w:rPr>
        <w:tab/>
      </w:r>
    </w:p>
    <w:p w14:paraId="491E0807" w14:textId="77777777" w:rsidR="00AF4C57" w:rsidRPr="00F92FD2" w:rsidRDefault="00AF4C57" w:rsidP="0003185C"/>
    <w:p w14:paraId="2026D700" w14:textId="77777777" w:rsidR="00476EC8" w:rsidRPr="00F92FD2" w:rsidRDefault="00476EC8" w:rsidP="0003185C"/>
    <w:p w14:paraId="0D12E868" w14:textId="77777777" w:rsidR="00C869FB" w:rsidRPr="00F92FD2" w:rsidRDefault="00C869FB" w:rsidP="0003185C"/>
    <w:p w14:paraId="296A833F" w14:textId="77777777" w:rsidR="00C869FB" w:rsidRPr="00F92FD2" w:rsidRDefault="00C869FB" w:rsidP="0003185C"/>
    <w:p w14:paraId="7639DAD4" w14:textId="04C01532" w:rsidR="00AF4C57" w:rsidRPr="00F92FD2" w:rsidRDefault="00FD59C5" w:rsidP="0003185C">
      <w:pPr>
        <w:rPr>
          <w:b/>
          <w:i/>
        </w:rPr>
      </w:pPr>
      <w:r w:rsidRPr="00F92FD2">
        <w:t>V</w:t>
      </w:r>
      <w:r w:rsidR="00E117D6">
        <w:t xml:space="preserve"> Ivachnovej </w:t>
      </w:r>
      <w:r w:rsidR="00AC0D62" w:rsidRPr="00F92FD2">
        <w:t xml:space="preserve"> </w:t>
      </w:r>
      <w:r w:rsidR="00723713" w:rsidRPr="00F92FD2">
        <w:t>dňa</w:t>
      </w:r>
      <w:r w:rsidR="00AC0D62" w:rsidRPr="00F92FD2">
        <w:t xml:space="preserve"> </w:t>
      </w:r>
      <w:r w:rsidR="008022C5">
        <w:t>9</w:t>
      </w:r>
      <w:r w:rsidR="00DC1689" w:rsidRPr="00F92FD2">
        <w:t>.</w:t>
      </w:r>
      <w:r w:rsidR="00A06E92" w:rsidRPr="00F92FD2">
        <w:t>1</w:t>
      </w:r>
      <w:r w:rsidR="00381298" w:rsidRPr="00F92FD2">
        <w:t>2</w:t>
      </w:r>
      <w:r w:rsidR="00A06E92" w:rsidRPr="00F92FD2">
        <w:t>.20</w:t>
      </w:r>
      <w:r w:rsidR="006C0C83">
        <w:t>2</w:t>
      </w:r>
      <w:r w:rsidR="002D214C">
        <w:t>2</w:t>
      </w:r>
      <w:r w:rsidR="00AF4C57" w:rsidRPr="00F92FD2">
        <w:t xml:space="preserve">                                     </w:t>
      </w:r>
      <w:r w:rsidR="00A757F1" w:rsidRPr="00F92FD2">
        <w:rPr>
          <w:b/>
          <w:i/>
        </w:rPr>
        <w:t>PhDr. Desana Stromková</w:t>
      </w:r>
    </w:p>
    <w:p w14:paraId="248CFA24" w14:textId="4EFFCF07" w:rsidR="00AF4C57" w:rsidRPr="00F92FD2" w:rsidRDefault="00AF4C57" w:rsidP="00AF4C57">
      <w:pPr>
        <w:rPr>
          <w:b/>
          <w:i/>
        </w:rPr>
      </w:pPr>
      <w:r w:rsidRPr="00F92FD2">
        <w:rPr>
          <w:b/>
          <w:i/>
        </w:rPr>
        <w:t xml:space="preserve">                                                                                  </w:t>
      </w:r>
      <w:r w:rsidR="00DE1FFF" w:rsidRPr="00F92FD2">
        <w:rPr>
          <w:b/>
          <w:i/>
        </w:rPr>
        <w:t xml:space="preserve"> </w:t>
      </w:r>
      <w:r w:rsidR="009F4DBE" w:rsidRPr="00F92FD2">
        <w:rPr>
          <w:b/>
          <w:i/>
        </w:rPr>
        <w:t xml:space="preserve"> </w:t>
      </w:r>
      <w:r w:rsidRPr="00F92FD2">
        <w:rPr>
          <w:b/>
          <w:i/>
        </w:rPr>
        <w:t>hlavná kontrolórka obce</w:t>
      </w:r>
    </w:p>
    <w:p w14:paraId="4F650C1F" w14:textId="77777777" w:rsidR="009D14ED" w:rsidRPr="00F92FD2" w:rsidRDefault="00FC48A5" w:rsidP="00A14800">
      <w:pPr>
        <w:ind w:left="360"/>
        <w:rPr>
          <w:b/>
        </w:rPr>
      </w:pPr>
      <w:r w:rsidRPr="00F92FD2">
        <w:rPr>
          <w:b/>
        </w:rPr>
        <w:t xml:space="preserve">                  </w:t>
      </w:r>
    </w:p>
    <w:sectPr w:rsidR="009D14ED" w:rsidRPr="00F92FD2" w:rsidSect="000E4C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BF5D8" w14:textId="77777777" w:rsidR="008C2E4A" w:rsidRDefault="008C2E4A">
      <w:r>
        <w:separator/>
      </w:r>
    </w:p>
  </w:endnote>
  <w:endnote w:type="continuationSeparator" w:id="0">
    <w:p w14:paraId="05DBEF5E" w14:textId="77777777" w:rsidR="008C2E4A" w:rsidRDefault="008C2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4A62" w14:textId="77777777" w:rsidR="008C2E4A" w:rsidRDefault="008C2E4A">
      <w:r>
        <w:separator/>
      </w:r>
    </w:p>
  </w:footnote>
  <w:footnote w:type="continuationSeparator" w:id="0">
    <w:p w14:paraId="25BF8CFD" w14:textId="77777777" w:rsidR="008C2E4A" w:rsidRDefault="008C2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DB6E" w14:textId="77777777" w:rsidR="0016057E" w:rsidRDefault="0016057E">
    <w:pPr>
      <w:pStyle w:val="Hlavika"/>
    </w:pPr>
    <w:r>
      <w:t xml:space="preserve">Strana </w:t>
    </w:r>
    <w:r w:rsidR="00626992">
      <w:fldChar w:fldCharType="begin"/>
    </w:r>
    <w:r w:rsidR="00626992">
      <w:instrText xml:space="preserve"> PAGE </w:instrText>
    </w:r>
    <w:r w:rsidR="00626992">
      <w:fldChar w:fldCharType="separate"/>
    </w:r>
    <w:r w:rsidR="00496F79">
      <w:rPr>
        <w:noProof/>
      </w:rPr>
      <w:t>2</w:t>
    </w:r>
    <w:r w:rsidR="00626992">
      <w:rPr>
        <w:noProof/>
      </w:rPr>
      <w:fldChar w:fldCharType="end"/>
    </w:r>
    <w:r>
      <w:t xml:space="preserve"> z </w:t>
    </w:r>
    <w:fldSimple w:instr=" NUMPAGES ">
      <w:r w:rsidR="00496F79">
        <w:rPr>
          <w:noProof/>
        </w:rPr>
        <w:t>3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7CC5"/>
    <w:multiLevelType w:val="multilevel"/>
    <w:tmpl w:val="B20A98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3B45A32"/>
    <w:multiLevelType w:val="hybridMultilevel"/>
    <w:tmpl w:val="0AF0E4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72AD2"/>
    <w:multiLevelType w:val="hybridMultilevel"/>
    <w:tmpl w:val="E6C255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52BC4"/>
    <w:multiLevelType w:val="multilevel"/>
    <w:tmpl w:val="73480F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E5652D"/>
    <w:multiLevelType w:val="hybridMultilevel"/>
    <w:tmpl w:val="912A814E"/>
    <w:lvl w:ilvl="0" w:tplc="041B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" w15:restartNumberingAfterBreak="0">
    <w:nsid w:val="3E253F4A"/>
    <w:multiLevelType w:val="hybridMultilevel"/>
    <w:tmpl w:val="A69E6F08"/>
    <w:lvl w:ilvl="0" w:tplc="A632513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426C653A"/>
    <w:multiLevelType w:val="hybridMultilevel"/>
    <w:tmpl w:val="0BBC8D46"/>
    <w:lvl w:ilvl="0" w:tplc="7C38169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63E3E"/>
    <w:multiLevelType w:val="hybridMultilevel"/>
    <w:tmpl w:val="E90036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A2FF2"/>
    <w:multiLevelType w:val="hybridMultilevel"/>
    <w:tmpl w:val="A164235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F9758C"/>
    <w:multiLevelType w:val="hybridMultilevel"/>
    <w:tmpl w:val="B2A02AA6"/>
    <w:lvl w:ilvl="0" w:tplc="041B0005">
      <w:start w:val="1"/>
      <w:numFmt w:val="bullet"/>
      <w:lvlText w:val=""/>
      <w:lvlJc w:val="left"/>
      <w:pPr>
        <w:tabs>
          <w:tab w:val="num" w:pos="3375"/>
        </w:tabs>
        <w:ind w:left="337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695"/>
        </w:tabs>
        <w:ind w:left="76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15"/>
        </w:tabs>
        <w:ind w:left="84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35"/>
        </w:tabs>
        <w:ind w:left="9135" w:hanging="360"/>
      </w:pPr>
      <w:rPr>
        <w:rFonts w:ascii="Wingdings" w:hAnsi="Wingdings" w:hint="default"/>
      </w:rPr>
    </w:lvl>
  </w:abstractNum>
  <w:abstractNum w:abstractNumId="10" w15:restartNumberingAfterBreak="0">
    <w:nsid w:val="58FE4CF3"/>
    <w:multiLevelType w:val="hybridMultilevel"/>
    <w:tmpl w:val="38102A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24497A"/>
    <w:multiLevelType w:val="multilevel"/>
    <w:tmpl w:val="29982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644E634F"/>
    <w:multiLevelType w:val="hybridMultilevel"/>
    <w:tmpl w:val="8D42A93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58089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C1D94"/>
    <w:multiLevelType w:val="hybridMultilevel"/>
    <w:tmpl w:val="F1D89DE6"/>
    <w:lvl w:ilvl="0" w:tplc="041B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6C6F2B03"/>
    <w:multiLevelType w:val="hybridMultilevel"/>
    <w:tmpl w:val="C01206B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347AD2"/>
    <w:multiLevelType w:val="hybridMultilevel"/>
    <w:tmpl w:val="356830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A691E"/>
    <w:multiLevelType w:val="hybridMultilevel"/>
    <w:tmpl w:val="DA8CA4B2"/>
    <w:lvl w:ilvl="0" w:tplc="FD52D3A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C5C2AA3"/>
    <w:multiLevelType w:val="hybridMultilevel"/>
    <w:tmpl w:val="A4A260B8"/>
    <w:lvl w:ilvl="0" w:tplc="333839D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C6D1B"/>
    <w:multiLevelType w:val="hybridMultilevel"/>
    <w:tmpl w:val="C9B8420E"/>
    <w:lvl w:ilvl="0" w:tplc="A1ACCC08">
      <w:start w:val="31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10990720">
    <w:abstractNumId w:val="8"/>
  </w:num>
  <w:num w:numId="2" w16cid:durableId="376515291">
    <w:abstractNumId w:val="12"/>
  </w:num>
  <w:num w:numId="3" w16cid:durableId="690835467">
    <w:abstractNumId w:val="15"/>
  </w:num>
  <w:num w:numId="4" w16cid:durableId="519465011">
    <w:abstractNumId w:val="2"/>
  </w:num>
  <w:num w:numId="5" w16cid:durableId="603264075">
    <w:abstractNumId w:val="9"/>
  </w:num>
  <w:num w:numId="6" w16cid:durableId="367141904">
    <w:abstractNumId w:val="5"/>
  </w:num>
  <w:num w:numId="7" w16cid:durableId="1813519514">
    <w:abstractNumId w:val="14"/>
  </w:num>
  <w:num w:numId="8" w16cid:durableId="67701795">
    <w:abstractNumId w:val="10"/>
  </w:num>
  <w:num w:numId="9" w16cid:durableId="473302736">
    <w:abstractNumId w:val="3"/>
  </w:num>
  <w:num w:numId="10" w16cid:durableId="2096710195">
    <w:abstractNumId w:val="6"/>
  </w:num>
  <w:num w:numId="11" w16cid:durableId="1887184674">
    <w:abstractNumId w:val="1"/>
  </w:num>
  <w:num w:numId="12" w16cid:durableId="1019618962">
    <w:abstractNumId w:val="17"/>
  </w:num>
  <w:num w:numId="13" w16cid:durableId="402534701">
    <w:abstractNumId w:val="4"/>
  </w:num>
  <w:num w:numId="14" w16cid:durableId="1969047817">
    <w:abstractNumId w:val="7"/>
  </w:num>
  <w:num w:numId="15" w16cid:durableId="1374845228">
    <w:abstractNumId w:val="13"/>
  </w:num>
  <w:num w:numId="16" w16cid:durableId="1807430125">
    <w:abstractNumId w:val="11"/>
  </w:num>
  <w:num w:numId="17" w16cid:durableId="115684549">
    <w:abstractNumId w:val="16"/>
  </w:num>
  <w:num w:numId="18" w16cid:durableId="1848599034">
    <w:abstractNumId w:val="18"/>
  </w:num>
  <w:num w:numId="19" w16cid:durableId="108850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EF"/>
    <w:rsid w:val="000014EE"/>
    <w:rsid w:val="00006276"/>
    <w:rsid w:val="000079D3"/>
    <w:rsid w:val="000107FC"/>
    <w:rsid w:val="000121EB"/>
    <w:rsid w:val="00014D6E"/>
    <w:rsid w:val="00017CE5"/>
    <w:rsid w:val="0002119E"/>
    <w:rsid w:val="00024F1A"/>
    <w:rsid w:val="0003185C"/>
    <w:rsid w:val="00042EF8"/>
    <w:rsid w:val="000456F1"/>
    <w:rsid w:val="00060C32"/>
    <w:rsid w:val="00064A5D"/>
    <w:rsid w:val="00083DC3"/>
    <w:rsid w:val="00085416"/>
    <w:rsid w:val="00092FC2"/>
    <w:rsid w:val="000947B0"/>
    <w:rsid w:val="000948DD"/>
    <w:rsid w:val="000B1322"/>
    <w:rsid w:val="000B5134"/>
    <w:rsid w:val="000B6EC5"/>
    <w:rsid w:val="000C7175"/>
    <w:rsid w:val="000C7532"/>
    <w:rsid w:val="000E21CA"/>
    <w:rsid w:val="000E48DC"/>
    <w:rsid w:val="000E4C2A"/>
    <w:rsid w:val="000F6D37"/>
    <w:rsid w:val="001072F2"/>
    <w:rsid w:val="00115202"/>
    <w:rsid w:val="001154AE"/>
    <w:rsid w:val="00115902"/>
    <w:rsid w:val="00124F85"/>
    <w:rsid w:val="00127CB4"/>
    <w:rsid w:val="00132CEC"/>
    <w:rsid w:val="00132CFD"/>
    <w:rsid w:val="00140B6D"/>
    <w:rsid w:val="001459D2"/>
    <w:rsid w:val="00153897"/>
    <w:rsid w:val="001570E9"/>
    <w:rsid w:val="0016057E"/>
    <w:rsid w:val="00161743"/>
    <w:rsid w:val="00167FCE"/>
    <w:rsid w:val="00171738"/>
    <w:rsid w:val="00174D27"/>
    <w:rsid w:val="00175384"/>
    <w:rsid w:val="00181D2E"/>
    <w:rsid w:val="00183CB0"/>
    <w:rsid w:val="001869FE"/>
    <w:rsid w:val="00196264"/>
    <w:rsid w:val="001A14BD"/>
    <w:rsid w:val="001A16DE"/>
    <w:rsid w:val="001A1CFD"/>
    <w:rsid w:val="001C196E"/>
    <w:rsid w:val="001D09C0"/>
    <w:rsid w:val="001D2593"/>
    <w:rsid w:val="001E443E"/>
    <w:rsid w:val="001E4948"/>
    <w:rsid w:val="001E7801"/>
    <w:rsid w:val="001F67D0"/>
    <w:rsid w:val="00212EFB"/>
    <w:rsid w:val="00220890"/>
    <w:rsid w:val="00225970"/>
    <w:rsid w:val="0022744D"/>
    <w:rsid w:val="00237757"/>
    <w:rsid w:val="0024270A"/>
    <w:rsid w:val="00257C02"/>
    <w:rsid w:val="00261F54"/>
    <w:rsid w:val="00266ABD"/>
    <w:rsid w:val="00272F3C"/>
    <w:rsid w:val="002765C1"/>
    <w:rsid w:val="0027717D"/>
    <w:rsid w:val="00287F4D"/>
    <w:rsid w:val="00293156"/>
    <w:rsid w:val="002A2981"/>
    <w:rsid w:val="002A37D2"/>
    <w:rsid w:val="002B4336"/>
    <w:rsid w:val="002C5F14"/>
    <w:rsid w:val="002D214C"/>
    <w:rsid w:val="002D6733"/>
    <w:rsid w:val="002E123F"/>
    <w:rsid w:val="002E4D54"/>
    <w:rsid w:val="002E6D05"/>
    <w:rsid w:val="00312E0E"/>
    <w:rsid w:val="00313988"/>
    <w:rsid w:val="00322C57"/>
    <w:rsid w:val="0032630C"/>
    <w:rsid w:val="00327F63"/>
    <w:rsid w:val="0033576D"/>
    <w:rsid w:val="00340A27"/>
    <w:rsid w:val="0034427B"/>
    <w:rsid w:val="00344E68"/>
    <w:rsid w:val="003468A3"/>
    <w:rsid w:val="003665B0"/>
    <w:rsid w:val="00381298"/>
    <w:rsid w:val="003816E2"/>
    <w:rsid w:val="00385BFA"/>
    <w:rsid w:val="00385CCB"/>
    <w:rsid w:val="00386583"/>
    <w:rsid w:val="003939FC"/>
    <w:rsid w:val="0039524A"/>
    <w:rsid w:val="003B17DD"/>
    <w:rsid w:val="003B2783"/>
    <w:rsid w:val="003C0BA8"/>
    <w:rsid w:val="003C51D6"/>
    <w:rsid w:val="003C7E7D"/>
    <w:rsid w:val="003D3390"/>
    <w:rsid w:val="003D52A4"/>
    <w:rsid w:val="003E05AE"/>
    <w:rsid w:val="003E111E"/>
    <w:rsid w:val="003F2A9C"/>
    <w:rsid w:val="003F3CDC"/>
    <w:rsid w:val="003F441A"/>
    <w:rsid w:val="003F5ADB"/>
    <w:rsid w:val="00401E43"/>
    <w:rsid w:val="00402057"/>
    <w:rsid w:val="00404590"/>
    <w:rsid w:val="0040574F"/>
    <w:rsid w:val="0041288A"/>
    <w:rsid w:val="00416785"/>
    <w:rsid w:val="00431C05"/>
    <w:rsid w:val="00436830"/>
    <w:rsid w:val="004401A6"/>
    <w:rsid w:val="00456B53"/>
    <w:rsid w:val="00457BE0"/>
    <w:rsid w:val="00460369"/>
    <w:rsid w:val="00467599"/>
    <w:rsid w:val="00471000"/>
    <w:rsid w:val="004713CA"/>
    <w:rsid w:val="0047467E"/>
    <w:rsid w:val="00476EC8"/>
    <w:rsid w:val="00481BFF"/>
    <w:rsid w:val="00483812"/>
    <w:rsid w:val="00490C7A"/>
    <w:rsid w:val="00492CEE"/>
    <w:rsid w:val="00496AB9"/>
    <w:rsid w:val="00496F79"/>
    <w:rsid w:val="004A2677"/>
    <w:rsid w:val="004C1DA2"/>
    <w:rsid w:val="004C39E0"/>
    <w:rsid w:val="004D180F"/>
    <w:rsid w:val="004D186B"/>
    <w:rsid w:val="004D2A7E"/>
    <w:rsid w:val="004D4088"/>
    <w:rsid w:val="004D7CD4"/>
    <w:rsid w:val="004E4303"/>
    <w:rsid w:val="004E4BD1"/>
    <w:rsid w:val="004E7FE1"/>
    <w:rsid w:val="004F5259"/>
    <w:rsid w:val="004F5DE8"/>
    <w:rsid w:val="004F779C"/>
    <w:rsid w:val="00500A04"/>
    <w:rsid w:val="00514674"/>
    <w:rsid w:val="00520D62"/>
    <w:rsid w:val="00531CF3"/>
    <w:rsid w:val="00533EDC"/>
    <w:rsid w:val="0054192B"/>
    <w:rsid w:val="00541A29"/>
    <w:rsid w:val="005529D5"/>
    <w:rsid w:val="00561997"/>
    <w:rsid w:val="00561B18"/>
    <w:rsid w:val="00572B2B"/>
    <w:rsid w:val="00580631"/>
    <w:rsid w:val="00591B45"/>
    <w:rsid w:val="005A2AF6"/>
    <w:rsid w:val="005A32D8"/>
    <w:rsid w:val="005A47AD"/>
    <w:rsid w:val="005A65FE"/>
    <w:rsid w:val="005B262F"/>
    <w:rsid w:val="005B3BE8"/>
    <w:rsid w:val="005B46FA"/>
    <w:rsid w:val="005B6776"/>
    <w:rsid w:val="005C2C8F"/>
    <w:rsid w:val="005C3913"/>
    <w:rsid w:val="005C3C9E"/>
    <w:rsid w:val="005C3D01"/>
    <w:rsid w:val="005D027E"/>
    <w:rsid w:val="005D67C4"/>
    <w:rsid w:val="005F3E7E"/>
    <w:rsid w:val="005F6347"/>
    <w:rsid w:val="005F655F"/>
    <w:rsid w:val="006057DF"/>
    <w:rsid w:val="00615DA3"/>
    <w:rsid w:val="00620A71"/>
    <w:rsid w:val="00622E3A"/>
    <w:rsid w:val="00626992"/>
    <w:rsid w:val="0064671B"/>
    <w:rsid w:val="00651366"/>
    <w:rsid w:val="00653056"/>
    <w:rsid w:val="00654A24"/>
    <w:rsid w:val="00665709"/>
    <w:rsid w:val="006679C7"/>
    <w:rsid w:val="00667DF0"/>
    <w:rsid w:val="00674F1A"/>
    <w:rsid w:val="00684B51"/>
    <w:rsid w:val="00691C9B"/>
    <w:rsid w:val="00695F85"/>
    <w:rsid w:val="0069693E"/>
    <w:rsid w:val="006B35DB"/>
    <w:rsid w:val="006B5BCF"/>
    <w:rsid w:val="006C0C83"/>
    <w:rsid w:val="006C1AA4"/>
    <w:rsid w:val="006D7517"/>
    <w:rsid w:val="006E0B49"/>
    <w:rsid w:val="006E1812"/>
    <w:rsid w:val="006E2A8E"/>
    <w:rsid w:val="006E4027"/>
    <w:rsid w:val="007029CF"/>
    <w:rsid w:val="007047BE"/>
    <w:rsid w:val="00704B3C"/>
    <w:rsid w:val="00711F69"/>
    <w:rsid w:val="00712FBF"/>
    <w:rsid w:val="0072224B"/>
    <w:rsid w:val="00723713"/>
    <w:rsid w:val="00727903"/>
    <w:rsid w:val="00730BCC"/>
    <w:rsid w:val="00730BF2"/>
    <w:rsid w:val="00734241"/>
    <w:rsid w:val="00740884"/>
    <w:rsid w:val="007450A1"/>
    <w:rsid w:val="00747407"/>
    <w:rsid w:val="0075717D"/>
    <w:rsid w:val="00760E79"/>
    <w:rsid w:val="00767527"/>
    <w:rsid w:val="00772DED"/>
    <w:rsid w:val="00773A54"/>
    <w:rsid w:val="00780512"/>
    <w:rsid w:val="00784C54"/>
    <w:rsid w:val="00786E34"/>
    <w:rsid w:val="007924B1"/>
    <w:rsid w:val="007A3E66"/>
    <w:rsid w:val="007B38E7"/>
    <w:rsid w:val="007B7CE6"/>
    <w:rsid w:val="007C173C"/>
    <w:rsid w:val="007C1C7E"/>
    <w:rsid w:val="007C6F6B"/>
    <w:rsid w:val="007C7804"/>
    <w:rsid w:val="007D0DA7"/>
    <w:rsid w:val="007D59D3"/>
    <w:rsid w:val="007D6E4A"/>
    <w:rsid w:val="007F0707"/>
    <w:rsid w:val="007F10F1"/>
    <w:rsid w:val="007F5C2C"/>
    <w:rsid w:val="00800C65"/>
    <w:rsid w:val="008022C5"/>
    <w:rsid w:val="00822340"/>
    <w:rsid w:val="0082405C"/>
    <w:rsid w:val="00825396"/>
    <w:rsid w:val="00826408"/>
    <w:rsid w:val="0083664D"/>
    <w:rsid w:val="00841D82"/>
    <w:rsid w:val="00852F37"/>
    <w:rsid w:val="00853BE7"/>
    <w:rsid w:val="00860914"/>
    <w:rsid w:val="0086550D"/>
    <w:rsid w:val="00866416"/>
    <w:rsid w:val="00870CC8"/>
    <w:rsid w:val="008716C7"/>
    <w:rsid w:val="008731A2"/>
    <w:rsid w:val="008767EA"/>
    <w:rsid w:val="00880007"/>
    <w:rsid w:val="00885CF6"/>
    <w:rsid w:val="00891C10"/>
    <w:rsid w:val="008A1D8D"/>
    <w:rsid w:val="008A27D1"/>
    <w:rsid w:val="008B5A6A"/>
    <w:rsid w:val="008C1BCB"/>
    <w:rsid w:val="008C23F3"/>
    <w:rsid w:val="008C2E4A"/>
    <w:rsid w:val="008D23A0"/>
    <w:rsid w:val="008D3464"/>
    <w:rsid w:val="008D4BCA"/>
    <w:rsid w:val="008E4684"/>
    <w:rsid w:val="008E7846"/>
    <w:rsid w:val="008F3EAB"/>
    <w:rsid w:val="008F479E"/>
    <w:rsid w:val="008F4985"/>
    <w:rsid w:val="008F5C6F"/>
    <w:rsid w:val="00902DF2"/>
    <w:rsid w:val="0091046A"/>
    <w:rsid w:val="00922DEC"/>
    <w:rsid w:val="009254B1"/>
    <w:rsid w:val="00927518"/>
    <w:rsid w:val="00934055"/>
    <w:rsid w:val="009379E9"/>
    <w:rsid w:val="00937B29"/>
    <w:rsid w:val="00946F77"/>
    <w:rsid w:val="009477FF"/>
    <w:rsid w:val="00947D12"/>
    <w:rsid w:val="00951E48"/>
    <w:rsid w:val="00953D07"/>
    <w:rsid w:val="0096070C"/>
    <w:rsid w:val="00965005"/>
    <w:rsid w:val="00975847"/>
    <w:rsid w:val="009859F3"/>
    <w:rsid w:val="00986C6C"/>
    <w:rsid w:val="00986EA9"/>
    <w:rsid w:val="0099029B"/>
    <w:rsid w:val="009917AA"/>
    <w:rsid w:val="00996CDE"/>
    <w:rsid w:val="009A214E"/>
    <w:rsid w:val="009A27A6"/>
    <w:rsid w:val="009B141A"/>
    <w:rsid w:val="009B36E5"/>
    <w:rsid w:val="009B3C78"/>
    <w:rsid w:val="009B4CA4"/>
    <w:rsid w:val="009B52CD"/>
    <w:rsid w:val="009B62B5"/>
    <w:rsid w:val="009B7164"/>
    <w:rsid w:val="009D12ED"/>
    <w:rsid w:val="009D14ED"/>
    <w:rsid w:val="009D31A2"/>
    <w:rsid w:val="009D438A"/>
    <w:rsid w:val="009E19D2"/>
    <w:rsid w:val="009F4DBE"/>
    <w:rsid w:val="009F6596"/>
    <w:rsid w:val="009F7925"/>
    <w:rsid w:val="009F7C5D"/>
    <w:rsid w:val="00A00A5D"/>
    <w:rsid w:val="00A0232F"/>
    <w:rsid w:val="00A06E92"/>
    <w:rsid w:val="00A102A7"/>
    <w:rsid w:val="00A12685"/>
    <w:rsid w:val="00A14800"/>
    <w:rsid w:val="00A16E4E"/>
    <w:rsid w:val="00A16FDA"/>
    <w:rsid w:val="00A22FDC"/>
    <w:rsid w:val="00A26B58"/>
    <w:rsid w:val="00A35F39"/>
    <w:rsid w:val="00A3633B"/>
    <w:rsid w:val="00A43143"/>
    <w:rsid w:val="00A51393"/>
    <w:rsid w:val="00A607FD"/>
    <w:rsid w:val="00A675F9"/>
    <w:rsid w:val="00A743E9"/>
    <w:rsid w:val="00A757F1"/>
    <w:rsid w:val="00A84C56"/>
    <w:rsid w:val="00A95C1F"/>
    <w:rsid w:val="00A9654B"/>
    <w:rsid w:val="00AA4045"/>
    <w:rsid w:val="00AA6E08"/>
    <w:rsid w:val="00AA7EFB"/>
    <w:rsid w:val="00AB4B90"/>
    <w:rsid w:val="00AC0D62"/>
    <w:rsid w:val="00AD03C4"/>
    <w:rsid w:val="00AE393A"/>
    <w:rsid w:val="00AE7981"/>
    <w:rsid w:val="00AF0C30"/>
    <w:rsid w:val="00AF14A7"/>
    <w:rsid w:val="00AF4C57"/>
    <w:rsid w:val="00AF7CE4"/>
    <w:rsid w:val="00B00FEF"/>
    <w:rsid w:val="00B05F54"/>
    <w:rsid w:val="00B0767B"/>
    <w:rsid w:val="00B134D4"/>
    <w:rsid w:val="00B17333"/>
    <w:rsid w:val="00B24FF6"/>
    <w:rsid w:val="00B3196D"/>
    <w:rsid w:val="00B336BB"/>
    <w:rsid w:val="00B36D79"/>
    <w:rsid w:val="00B50753"/>
    <w:rsid w:val="00B731BE"/>
    <w:rsid w:val="00B737B4"/>
    <w:rsid w:val="00B73BDB"/>
    <w:rsid w:val="00B74F72"/>
    <w:rsid w:val="00B806AE"/>
    <w:rsid w:val="00B85DAF"/>
    <w:rsid w:val="00B86499"/>
    <w:rsid w:val="00B8758F"/>
    <w:rsid w:val="00B92633"/>
    <w:rsid w:val="00B95704"/>
    <w:rsid w:val="00B97D3E"/>
    <w:rsid w:val="00BA3B6E"/>
    <w:rsid w:val="00BA5474"/>
    <w:rsid w:val="00BA776F"/>
    <w:rsid w:val="00BB2F30"/>
    <w:rsid w:val="00BB77A0"/>
    <w:rsid w:val="00BC007F"/>
    <w:rsid w:val="00BC1ED1"/>
    <w:rsid w:val="00BD14D1"/>
    <w:rsid w:val="00BD6ECA"/>
    <w:rsid w:val="00BE648E"/>
    <w:rsid w:val="00BE66F3"/>
    <w:rsid w:val="00BE7CDC"/>
    <w:rsid w:val="00BF6E25"/>
    <w:rsid w:val="00BF739B"/>
    <w:rsid w:val="00C02CF6"/>
    <w:rsid w:val="00C04D24"/>
    <w:rsid w:val="00C15526"/>
    <w:rsid w:val="00C158ED"/>
    <w:rsid w:val="00C253EA"/>
    <w:rsid w:val="00C33FD9"/>
    <w:rsid w:val="00C47C35"/>
    <w:rsid w:val="00C50651"/>
    <w:rsid w:val="00C57CF2"/>
    <w:rsid w:val="00C623C7"/>
    <w:rsid w:val="00C72AD9"/>
    <w:rsid w:val="00C752F6"/>
    <w:rsid w:val="00C81C76"/>
    <w:rsid w:val="00C848C1"/>
    <w:rsid w:val="00C86920"/>
    <w:rsid w:val="00C869FB"/>
    <w:rsid w:val="00C87F6D"/>
    <w:rsid w:val="00C90AE2"/>
    <w:rsid w:val="00CB075C"/>
    <w:rsid w:val="00CB0E4F"/>
    <w:rsid w:val="00CB6AB9"/>
    <w:rsid w:val="00CC0151"/>
    <w:rsid w:val="00CC0EDB"/>
    <w:rsid w:val="00CC294B"/>
    <w:rsid w:val="00CC2FB8"/>
    <w:rsid w:val="00CC4CD6"/>
    <w:rsid w:val="00CC6AB4"/>
    <w:rsid w:val="00CD31C2"/>
    <w:rsid w:val="00CD3D52"/>
    <w:rsid w:val="00CD66B9"/>
    <w:rsid w:val="00CD77C3"/>
    <w:rsid w:val="00CE60C4"/>
    <w:rsid w:val="00CE6214"/>
    <w:rsid w:val="00CE73B3"/>
    <w:rsid w:val="00CF0119"/>
    <w:rsid w:val="00D01695"/>
    <w:rsid w:val="00D03FD5"/>
    <w:rsid w:val="00D1481A"/>
    <w:rsid w:val="00D16997"/>
    <w:rsid w:val="00D225FF"/>
    <w:rsid w:val="00D23820"/>
    <w:rsid w:val="00D25809"/>
    <w:rsid w:val="00D260C4"/>
    <w:rsid w:val="00D278A1"/>
    <w:rsid w:val="00D27D04"/>
    <w:rsid w:val="00D32552"/>
    <w:rsid w:val="00D3593E"/>
    <w:rsid w:val="00D50955"/>
    <w:rsid w:val="00D56686"/>
    <w:rsid w:val="00D570B0"/>
    <w:rsid w:val="00D66232"/>
    <w:rsid w:val="00D664F9"/>
    <w:rsid w:val="00D70CE3"/>
    <w:rsid w:val="00D7498F"/>
    <w:rsid w:val="00D756B2"/>
    <w:rsid w:val="00D81B27"/>
    <w:rsid w:val="00D85571"/>
    <w:rsid w:val="00D937A0"/>
    <w:rsid w:val="00D95018"/>
    <w:rsid w:val="00DB02F3"/>
    <w:rsid w:val="00DB28D7"/>
    <w:rsid w:val="00DC1689"/>
    <w:rsid w:val="00DC58FF"/>
    <w:rsid w:val="00DC68C9"/>
    <w:rsid w:val="00DC73CC"/>
    <w:rsid w:val="00DC7999"/>
    <w:rsid w:val="00DD19D6"/>
    <w:rsid w:val="00DE05B2"/>
    <w:rsid w:val="00DE1FFF"/>
    <w:rsid w:val="00DF648D"/>
    <w:rsid w:val="00E0065D"/>
    <w:rsid w:val="00E04F63"/>
    <w:rsid w:val="00E117D6"/>
    <w:rsid w:val="00E17461"/>
    <w:rsid w:val="00E25B22"/>
    <w:rsid w:val="00E26170"/>
    <w:rsid w:val="00E444CB"/>
    <w:rsid w:val="00E61BA3"/>
    <w:rsid w:val="00E70B2C"/>
    <w:rsid w:val="00E82C0C"/>
    <w:rsid w:val="00E845C3"/>
    <w:rsid w:val="00E86E53"/>
    <w:rsid w:val="00E92050"/>
    <w:rsid w:val="00E94268"/>
    <w:rsid w:val="00E946FD"/>
    <w:rsid w:val="00EA089F"/>
    <w:rsid w:val="00EB166D"/>
    <w:rsid w:val="00EB2FE9"/>
    <w:rsid w:val="00EB3553"/>
    <w:rsid w:val="00EC1D69"/>
    <w:rsid w:val="00EC4ADF"/>
    <w:rsid w:val="00EC6892"/>
    <w:rsid w:val="00ED200F"/>
    <w:rsid w:val="00ED2E09"/>
    <w:rsid w:val="00ED2EC8"/>
    <w:rsid w:val="00EE44A6"/>
    <w:rsid w:val="00EE6B8A"/>
    <w:rsid w:val="00EF376B"/>
    <w:rsid w:val="00EF5C16"/>
    <w:rsid w:val="00F0013A"/>
    <w:rsid w:val="00F027D3"/>
    <w:rsid w:val="00F12CCA"/>
    <w:rsid w:val="00F15CAB"/>
    <w:rsid w:val="00F26AA1"/>
    <w:rsid w:val="00F27F86"/>
    <w:rsid w:val="00F306B1"/>
    <w:rsid w:val="00F3664B"/>
    <w:rsid w:val="00F5099A"/>
    <w:rsid w:val="00F511E1"/>
    <w:rsid w:val="00F55C2A"/>
    <w:rsid w:val="00F57572"/>
    <w:rsid w:val="00F633E7"/>
    <w:rsid w:val="00F67C87"/>
    <w:rsid w:val="00F7227F"/>
    <w:rsid w:val="00F73C3E"/>
    <w:rsid w:val="00F75F1F"/>
    <w:rsid w:val="00F77854"/>
    <w:rsid w:val="00F84CE2"/>
    <w:rsid w:val="00F86392"/>
    <w:rsid w:val="00F86E8B"/>
    <w:rsid w:val="00F90DD9"/>
    <w:rsid w:val="00F92FD2"/>
    <w:rsid w:val="00FA0B5D"/>
    <w:rsid w:val="00FB01F8"/>
    <w:rsid w:val="00FB609F"/>
    <w:rsid w:val="00FC3B4A"/>
    <w:rsid w:val="00FC48A5"/>
    <w:rsid w:val="00FC7003"/>
    <w:rsid w:val="00FD59C5"/>
    <w:rsid w:val="00FE353F"/>
    <w:rsid w:val="00FE38C2"/>
    <w:rsid w:val="00F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C37CB0"/>
  <w15:docId w15:val="{4C45C1F6-FF20-48DF-9DBE-75D7AB63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B00FE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B00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D01695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01695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uiPriority w:val="34"/>
    <w:qFormat/>
    <w:rsid w:val="00A607FD"/>
    <w:pPr>
      <w:ind w:left="720"/>
      <w:contextualSpacing/>
    </w:pPr>
  </w:style>
  <w:style w:type="paragraph" w:customStyle="1" w:styleId="Default">
    <w:name w:val="Default"/>
    <w:rsid w:val="003816E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061D9-7F5C-43B8-9692-35786895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1328</Words>
  <Characters>7573</Characters>
  <Application>Microsoft Office Word</Application>
  <DocSecurity>0</DocSecurity>
  <Lines>63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Gomez</dc:creator>
  <cp:lastModifiedBy>Hruskova</cp:lastModifiedBy>
  <cp:revision>9</cp:revision>
  <cp:lastPrinted>2015-12-09T07:35:00Z</cp:lastPrinted>
  <dcterms:created xsi:type="dcterms:W3CDTF">2022-12-01T12:35:00Z</dcterms:created>
  <dcterms:modified xsi:type="dcterms:W3CDTF">2022-12-08T15:38:00Z</dcterms:modified>
</cp:coreProperties>
</file>